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6B650000" w:rsidP="6B650000" w:rsidRDefault="6B650000" w14:paraId="557B0C45" w14:textId="7A2C0B68">
      <w:pPr>
        <w:pStyle w:val="para0"/>
        <w:tabs>
          <w:tab w:val="left" w:leader="none" w:pos="4395"/>
        </w:tabs>
      </w:pPr>
      <w:r>
        <w:drawing>
          <wp:inline wp14:editId="0BA12296" wp14:anchorId="51BA52FB">
            <wp:extent cx="4572000" cy="1066800"/>
            <wp:effectExtent l="0" t="0" r="0" b="0"/>
            <wp:docPr id="1414501078" name="" title=""/>
            <wp:cNvGraphicFramePr>
              <a:graphicFrameLocks noChangeAspect="1"/>
            </wp:cNvGraphicFramePr>
            <a:graphic>
              <a:graphicData uri="http://schemas.openxmlformats.org/drawingml/2006/picture">
                <pic:pic>
                  <pic:nvPicPr>
                    <pic:cNvPr id="0" name=""/>
                    <pic:cNvPicPr/>
                  </pic:nvPicPr>
                  <pic:blipFill>
                    <a:blip r:embed="R510971e2bf6b43e2">
                      <a:extLst>
                        <a:ext xmlns:a="http://schemas.openxmlformats.org/drawingml/2006/main" uri="{28A0092B-C50C-407E-A947-70E740481C1C}">
                          <a14:useLocalDpi val="0"/>
                        </a:ext>
                      </a:extLst>
                    </a:blip>
                    <a:stretch>
                      <a:fillRect/>
                    </a:stretch>
                  </pic:blipFill>
                  <pic:spPr>
                    <a:xfrm>
                      <a:off x="0" y="0"/>
                      <a:ext cx="4572000" cy="1066800"/>
                    </a:xfrm>
                    <a:prstGeom prst="rect">
                      <a:avLst/>
                    </a:prstGeom>
                  </pic:spPr>
                </pic:pic>
              </a:graphicData>
            </a:graphic>
          </wp:inline>
        </w:drawing>
      </w:r>
    </w:p>
    <w:p xmlns:wp14="http://schemas.microsoft.com/office/word/2010/wordml" w:rsidP="6B650000" w14:paraId="615256B6" wp14:textId="77777777">
      <w:pPr>
        <w:widowControl w:val="1"/>
        <w:tabs defTabSz="720">
          <w:tab w:val="left" w:leader="none" w:pos="4395"/>
        </w:tabs>
        <w:rPr>
          <w:rFonts w:ascii="Nunito Sans" w:hAnsi="Nunito Sans" w:eastAsia="Cambria"/>
          <w:color w:val="000000"/>
          <w:sz w:val="28"/>
          <w:szCs w:val="28"/>
          <w:lang w:val="en-US"/>
        </w:rPr>
      </w:pPr>
      <w:r w:rsidRPr="6B650000">
        <w:rPr>
          <w:rFonts w:ascii="Nunito Sans" w:hAnsi="Nunito Sans" w:eastAsia="Cambria"/>
          <w:color w:val="000000"/>
          <w:sz w:val="28"/>
          <w:szCs w:val="28"/>
          <w:lang w:val="cy-GB"/>
        </w:rPr>
        <w:t xml:space="preserve"> </w:t>
      </w:r>
      <w:r w:rsidRPr="6B650000">
        <w:rPr>
          <w:rFonts w:ascii="Nunito Sans" w:hAnsi="Nunito Sans" w:eastAsia="Cambria"/>
          <w:color w:val="000000"/>
          <w:sz w:val="28"/>
          <w:szCs w:val="28"/>
          <w:lang w:val="cy-GB"/>
        </w:rPr>
        <w:t>#</w:t>
      </w:r>
      <w:r w:rsidRPr="6B650000">
        <w:rPr>
          <w:rFonts w:ascii="Nunito Sans" w:hAnsi="Nunito Sans" w:eastAsia="Cambria"/>
          <w:color w:val="000000"/>
          <w:sz w:val="28"/>
          <w:szCs w:val="28"/>
          <w:lang w:val="en-US"/>
        </w:rPr>
        <w:t>OpenOut</w:t>
      </w:r>
      <w:r w:rsidRPr="6B650000">
        <w:rPr>
          <w:rFonts w:ascii="Nunito Sans" w:hAnsi="Nunito Sans" w:eastAsia="Cambria"/>
          <w:color w:val="000000"/>
          <w:sz w:val="28"/>
          <w:szCs w:val="28"/>
          <w:lang w:val="en-US"/>
        </w:rPr>
        <w:t>202</w:t>
      </w:r>
      <w:r w:rsidRPr="6B650000">
        <w:rPr>
          <w:rFonts w:ascii="Nunito Sans" w:hAnsi="Nunito Sans" w:eastAsia="Cambria"/>
          <w:color w:val="000000"/>
          <w:sz w:val="28"/>
          <w:szCs w:val="28"/>
          <w:lang w:val="en-US"/>
        </w:rPr>
        <w:t>3</w:t>
      </w:r>
      <w:r>
        <w:rPr>
          <w:rFonts w:ascii="Nunito Sans" w:hAnsi="Nunito Sans" w:eastAsia="Cambria"/>
          <w:color w:val="000000"/>
          <w:sz w:val="28"/>
          <w:szCs w:val="28"/>
          <w:lang w:val="en-us"/>
        </w:rPr>
      </w:r>
    </w:p>
    <w:p xmlns:wp14="http://schemas.microsoft.com/office/word/2010/wordml" w14:paraId="7CD2F52F" wp14:textId="77777777">
      <w:pPr>
        <w:spacing/>
        <w:jc w:val="both"/>
        <w:rPr>
          <w:rFonts w:ascii="Nunito Sans" w:hAnsi="Nunito Sans" w:eastAsia="Cambria"/>
          <w:color w:val="000000"/>
          <w:sz w:val="28"/>
          <w:szCs w:val="28"/>
          <w:lang w:val="en-us"/>
        </w:rPr>
      </w:pPr>
      <w:r w:rsidRPr="6B650000" w:rsidR="6B650000">
        <w:rPr>
          <w:rFonts w:ascii="Nunito Sans" w:hAnsi="Nunito Sans" w:eastAsia="Cambria"/>
          <w:color w:val="000000" w:themeColor="text1" w:themeTint="FF" w:themeShade="FF"/>
          <w:sz w:val="28"/>
          <w:szCs w:val="28"/>
          <w:lang w:val="en-US"/>
        </w:rPr>
        <w:t>Opportunities for artists in Wales to create and tour new outdoor arts</w:t>
      </w:r>
    </w:p>
    <w:p xmlns:wp14="http://schemas.microsoft.com/office/word/2010/wordml" w14:paraId="672A6659" wp14:textId="77777777">
      <w:pPr>
        <w:spacing/>
        <w:jc w:val="both"/>
        <w:rPr>
          <w:rFonts w:ascii="Nunito Sans" w:hAnsi="Nunito Sans" w:eastAsia="Cambria" w:cs="Arial"/>
          <w:b/>
          <w:color w:val="000000"/>
          <w:lang w:val="cy-gb"/>
        </w:rPr>
      </w:pPr>
      <w:r>
        <w:rPr>
          <w:rFonts w:ascii="Nunito Sans" w:hAnsi="Nunito Sans" w:eastAsia="Cambria" w:cs="Arial"/>
          <w:b/>
          <w:color w:val="000000"/>
          <w:lang w:val="cy-gb"/>
        </w:rPr>
      </w:r>
    </w:p>
    <w:p xmlns:wp14="http://schemas.microsoft.com/office/word/2010/wordml" w14:paraId="3EC77C01" wp14:textId="77777777">
      <w:pPr>
        <w:spacing/>
        <w:jc w:val="both"/>
        <w:rPr>
          <w:rFonts w:ascii="Nunito Sans" w:hAnsi="Nunito Sans" w:eastAsia="Cambria" w:cs="Arial"/>
          <w:b/>
          <w:bCs/>
          <w:color w:val="000000"/>
          <w:sz w:val="28"/>
          <w:szCs w:val="28"/>
          <w:lang w:val="cy-gb"/>
        </w:rPr>
      </w:pPr>
      <w:r>
        <w:rPr>
          <w:rFonts w:ascii="Nunito Sans" w:hAnsi="Nunito Sans" w:eastAsia="Cambria" w:cs="Arial"/>
          <w:b/>
          <w:bCs/>
          <w:color w:val="000000"/>
          <w:sz w:val="28"/>
          <w:szCs w:val="28"/>
          <w:lang w:val="cy-gb"/>
        </w:rPr>
        <w:t xml:space="preserve">Application Guidelines </w:t>
      </w:r>
    </w:p>
    <w:p xmlns:wp14="http://schemas.microsoft.com/office/word/2010/wordml" w14:paraId="27FF05A5" wp14:textId="77777777">
      <w:pPr>
        <w:spacing/>
        <w:jc w:val="both"/>
        <w:rPr>
          <w:rFonts w:ascii="Nunito Sans" w:hAnsi="Nunito Sans" w:eastAsia="Cambria"/>
          <w:color w:val="000000"/>
          <w:sz w:val="22"/>
          <w:szCs w:val="22"/>
          <w:lang w:val="en-us"/>
        </w:rPr>
      </w:pPr>
      <w:r>
        <w:rPr>
          <w:rFonts w:ascii="Nunito Sans" w:hAnsi="Nunito Sans" w:eastAsia="Cambria" w:cs="Arial"/>
          <w:color w:val="000000"/>
          <w:sz w:val="22"/>
          <w:szCs w:val="22"/>
          <w:lang w:val="cy-gb"/>
        </w:rPr>
        <w:t xml:space="preserve">This is a guide that describes what kind of person we are looking for. </w:t>
      </w:r>
      <w:r>
        <w:rPr>
          <w:rFonts w:ascii="Nunito Sans" w:hAnsi="Nunito Sans" w:eastAsia="Cambria"/>
          <w:color w:val="000000"/>
          <w:sz w:val="22"/>
          <w:szCs w:val="22"/>
          <w:lang w:val="en-us"/>
        </w:rPr>
        <w:t>It also answers questions you might have.</w:t>
      </w:r>
      <w:r>
        <w:rPr>
          <w:rFonts w:ascii="Nunito Sans" w:hAnsi="Nunito Sans" w:eastAsia="Cambria"/>
          <w:color w:val="000000"/>
          <w:sz w:val="22"/>
          <w:szCs w:val="22"/>
          <w:lang w:val="en-us"/>
        </w:rPr>
      </w:r>
    </w:p>
    <w:p xmlns:wp14="http://schemas.microsoft.com/office/word/2010/wordml" w14:paraId="0A37501D" wp14:textId="77777777">
      <w:pPr>
        <w:spacing/>
        <w:jc w:val="both"/>
        <w:rPr>
          <w:rFonts w:ascii="Nunito Sans" w:hAnsi="Nunito Sans" w:eastAsia="Cambria" w:cs="Arial"/>
          <w:b/>
          <w:color w:val="000000"/>
          <w:sz w:val="22"/>
          <w:szCs w:val="22"/>
          <w:lang w:val="cy-gb"/>
        </w:rPr>
      </w:pPr>
      <w:r>
        <w:rPr>
          <w:rFonts w:ascii="Nunito Sans" w:hAnsi="Nunito Sans" w:eastAsia="Cambria" w:cs="Arial"/>
          <w:b/>
          <w:color w:val="000000"/>
          <w:sz w:val="22"/>
          <w:szCs w:val="22"/>
          <w:lang w:val="cy-gb"/>
        </w:rPr>
      </w:r>
    </w:p>
    <w:p xmlns:wp14="http://schemas.microsoft.com/office/word/2010/wordml" w14:paraId="56184AA3" wp14:textId="77777777">
      <w:pPr>
        <w:spacing/>
        <w:jc w:val="both"/>
        <w:rPr>
          <w:rFonts w:ascii="Nunito Sans" w:hAnsi="Nunito Sans" w:eastAsia="Cambria" w:cs="Arial"/>
          <w:color w:val="000000"/>
          <w:sz w:val="22"/>
          <w:szCs w:val="22"/>
          <w:lang w:val="cy-gb"/>
        </w:rPr>
      </w:pPr>
      <w:r>
        <w:rPr>
          <w:rFonts w:ascii="Nunito Sans" w:hAnsi="Nunito Sans" w:eastAsia="Cambria" w:cs="Arial"/>
          <w:b/>
          <w:color w:val="000000"/>
          <w:sz w:val="22"/>
          <w:szCs w:val="22"/>
          <w:lang w:val="cy-gb"/>
        </w:rPr>
        <w:t>About us:</w:t>
      </w:r>
      <w:r>
        <w:rPr>
          <w:rFonts w:ascii="Nunito Sans" w:hAnsi="Nunito Sans" w:eastAsia="Cambria" w:cs="Arial"/>
          <w:color w:val="000000"/>
          <w:sz w:val="22"/>
          <w:szCs w:val="22"/>
          <w:lang w:val="cy-gb"/>
        </w:rPr>
        <w:t xml:space="preserve"> </w:t>
      </w:r>
    </w:p>
    <w:p xmlns:wp14="http://schemas.microsoft.com/office/word/2010/wordml" w:rsidP="6B650000" w14:paraId="60787977" wp14:textId="77777777">
      <w:pPr>
        <w:spacing/>
        <w:jc w:val="both"/>
        <w:rPr>
          <w:rFonts w:ascii="Nunito Sans" w:hAnsi="Nunito Sans" w:eastAsia="Cambria" w:cs="Arial"/>
          <w:b w:val="1"/>
          <w:bCs w:val="1"/>
          <w:color w:val="auto"/>
          <w:sz w:val="22"/>
          <w:szCs w:val="22"/>
          <w:lang w:val="cy-GB"/>
        </w:rPr>
      </w:pPr>
      <w:r w:rsidRPr="6B650000">
        <w:rPr>
          <w:rFonts w:ascii="Nunito Sans" w:hAnsi="Nunito Sans" w:eastAsia="Cambria" w:cs="Arial"/>
          <w:color w:val="auto"/>
          <w:sz w:val="22"/>
          <w:szCs w:val="22"/>
          <w:lang w:val="cy-GB"/>
        </w:rPr>
        <w:t xml:space="preserve">Wales </w:t>
      </w:r>
      <w:proofErr w:type="spellStart"/>
      <w:r w:rsidRPr="6B650000">
        <w:rPr>
          <w:rFonts w:ascii="Nunito Sans" w:hAnsi="Nunito Sans" w:eastAsia="Cambria" w:cs="Arial"/>
          <w:color w:val="auto"/>
          <w:sz w:val="22"/>
          <w:szCs w:val="22"/>
          <w:lang w:val="cy-GB"/>
        </w:rPr>
        <w:t>Outdoor</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Arts</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Consortium</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has</w:t>
      </w:r>
      <w:proofErr w:type="spellEnd"/>
      <w:r w:rsidRPr="6B650000">
        <w:rPr>
          <w:rFonts w:ascii="Nunito Sans" w:hAnsi="Nunito Sans" w:eastAsia="Cambria" w:cs="Arial"/>
          <w:color w:val="auto"/>
          <w:sz w:val="22"/>
          <w:szCs w:val="22"/>
          <w:lang w:val="cy-GB"/>
        </w:rPr>
        <w:t xml:space="preserve"> 11 </w:t>
      </w:r>
      <w:proofErr w:type="spellStart"/>
      <w:r w:rsidRPr="6B650000">
        <w:rPr>
          <w:rFonts w:ascii="Nunito Sans" w:hAnsi="Nunito Sans" w:eastAsia="Cambria" w:cs="Arial"/>
          <w:color w:val="auto"/>
          <w:sz w:val="22"/>
          <w:szCs w:val="22"/>
          <w:lang w:val="cy-GB"/>
        </w:rPr>
        <w:t>partners</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who</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are</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venues</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and</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festivals</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across</w:t>
      </w:r>
      <w:proofErr w:type="spellEnd"/>
      <w:r w:rsidRPr="6B650000">
        <w:rPr>
          <w:rFonts w:ascii="Nunito Sans" w:hAnsi="Nunito Sans" w:eastAsia="Cambria" w:cs="Arial"/>
          <w:color w:val="auto"/>
          <w:sz w:val="22"/>
          <w:szCs w:val="22"/>
          <w:lang w:val="cy-GB"/>
        </w:rPr>
        <w:t xml:space="preserve"> Wales. </w:t>
      </w:r>
      <w:proofErr w:type="spellStart"/>
      <w:r w:rsidRPr="6B650000">
        <w:rPr>
          <w:rFonts w:ascii="Nunito Sans" w:hAnsi="Nunito Sans" w:eastAsia="Cambria" w:cs="Arial"/>
          <w:color w:val="auto"/>
          <w:sz w:val="22"/>
          <w:szCs w:val="22"/>
          <w:lang w:val="cy-GB"/>
        </w:rPr>
        <w:t>Each</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commission</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could</w:t>
      </w:r>
      <w:proofErr w:type="spellEnd"/>
      <w:r w:rsidRPr="6B650000">
        <w:rPr>
          <w:rFonts w:ascii="Nunito Sans" w:hAnsi="Nunito Sans" w:eastAsia="Cambria" w:cs="Arial"/>
          <w:color w:val="auto"/>
          <w:sz w:val="22"/>
          <w:szCs w:val="22"/>
          <w:lang w:val="cy-GB"/>
        </w:rPr>
        <w:t xml:space="preserve"> be </w:t>
      </w:r>
      <w:proofErr w:type="spellStart"/>
      <w:r w:rsidRPr="6B650000">
        <w:rPr>
          <w:rFonts w:ascii="Nunito Sans" w:hAnsi="Nunito Sans" w:eastAsia="Cambria" w:cs="Arial"/>
          <w:color w:val="auto"/>
          <w:sz w:val="22"/>
          <w:szCs w:val="22"/>
          <w:lang w:val="cy-GB"/>
        </w:rPr>
        <w:t>booked</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for</w:t>
      </w:r>
      <w:proofErr w:type="spellEnd"/>
      <w:r w:rsidRPr="6B650000">
        <w:rPr>
          <w:rFonts w:ascii="Nunito Sans" w:hAnsi="Nunito Sans" w:eastAsia="Cambria" w:cs="Arial"/>
          <w:color w:val="auto"/>
          <w:sz w:val="22"/>
          <w:szCs w:val="22"/>
          <w:lang w:val="cy-GB"/>
        </w:rPr>
        <w:t xml:space="preserve"> a </w:t>
      </w:r>
      <w:proofErr w:type="spellStart"/>
      <w:r w:rsidRPr="6B650000">
        <w:rPr>
          <w:rFonts w:ascii="Nunito Sans" w:hAnsi="Nunito Sans" w:eastAsia="Cambria" w:cs="Arial"/>
          <w:color w:val="auto"/>
          <w:sz w:val="22"/>
          <w:szCs w:val="22"/>
          <w:lang w:val="cy-GB"/>
        </w:rPr>
        <w:t>minimum</w:t>
      </w:r>
      <w:proofErr w:type="spellEnd"/>
      <w:r w:rsidRPr="6B650000">
        <w:rPr>
          <w:rFonts w:ascii="Nunito Sans" w:hAnsi="Nunito Sans" w:eastAsia="Cambria" w:cs="Arial"/>
          <w:color w:val="auto"/>
          <w:sz w:val="22"/>
          <w:szCs w:val="22"/>
          <w:lang w:val="cy-GB"/>
        </w:rPr>
        <w:t xml:space="preserve"> of 6 </w:t>
      </w:r>
      <w:proofErr w:type="spellStart"/>
      <w:r w:rsidRPr="6B650000">
        <w:rPr>
          <w:rFonts w:ascii="Nunito Sans" w:hAnsi="Nunito Sans" w:eastAsia="Cambria" w:cs="Arial"/>
          <w:color w:val="auto"/>
          <w:sz w:val="22"/>
          <w:szCs w:val="22"/>
          <w:lang w:val="cy-GB"/>
        </w:rPr>
        <w:t>shows</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going</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up</w:t>
      </w:r>
      <w:proofErr w:type="spellEnd"/>
      <w:r w:rsidRPr="6B650000">
        <w:rPr>
          <w:rFonts w:ascii="Nunito Sans" w:hAnsi="Nunito Sans" w:eastAsia="Cambria" w:cs="Arial"/>
          <w:color w:val="auto"/>
          <w:sz w:val="22"/>
          <w:szCs w:val="22"/>
          <w:lang w:val="cy-GB"/>
        </w:rPr>
        <w:t xml:space="preserve"> to 12 </w:t>
      </w:r>
      <w:proofErr w:type="spellStart"/>
      <w:r w:rsidRPr="6B650000">
        <w:rPr>
          <w:rFonts w:ascii="Nunito Sans" w:hAnsi="Nunito Sans" w:eastAsia="Cambria" w:cs="Arial"/>
          <w:color w:val="auto"/>
          <w:sz w:val="22"/>
          <w:szCs w:val="22"/>
          <w:lang w:val="cy-GB"/>
        </w:rPr>
        <w:t>shows</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for</w:t>
      </w:r>
      <w:proofErr w:type="spellEnd"/>
      <w:r w:rsidRPr="6B650000">
        <w:rPr>
          <w:rFonts w:ascii="Nunito Sans" w:hAnsi="Nunito Sans" w:eastAsia="Cambria" w:cs="Arial"/>
          <w:color w:val="auto"/>
          <w:sz w:val="22"/>
          <w:szCs w:val="22"/>
          <w:lang w:val="cy-GB"/>
        </w:rPr>
        <w:t xml:space="preserve"> 2023.</w:t>
      </w:r>
      <w:r>
        <w:rPr>
          <w:rFonts w:ascii="Nunito Sans" w:hAnsi="Nunito Sans" w:eastAsia="Cambria" w:cs="Arial"/>
          <w:b/>
          <w:color w:val="000000"/>
          <w:sz w:val="22"/>
          <w:szCs w:val="22"/>
          <w:lang w:val="cy-gb"/>
        </w:rPr>
      </w:r>
    </w:p>
    <w:p xmlns:wp14="http://schemas.microsoft.com/office/word/2010/wordml" w:rsidP="6B650000" w14:paraId="629E085D" wp14:textId="77777777">
      <w:pPr>
        <w:spacing/>
        <w:jc w:val="both"/>
        <w:rPr>
          <w:rFonts w:ascii="Nunito Sans" w:hAnsi="Nunito Sans" w:eastAsia="Cambria" w:cs="Arial"/>
          <w:color w:val="auto"/>
          <w:sz w:val="22"/>
          <w:szCs w:val="22"/>
          <w:lang w:val="cy-GB"/>
        </w:rPr>
      </w:pPr>
      <w:r w:rsidRPr="6B650000">
        <w:rPr>
          <w:rFonts w:ascii="Nunito Sans" w:hAnsi="Nunito Sans" w:eastAsia="Cambria" w:cs="Arial"/>
          <w:color w:val="auto"/>
          <w:sz w:val="22"/>
          <w:szCs w:val="22"/>
          <w:lang w:val="cy-GB"/>
        </w:rPr>
        <w:t xml:space="preserve">We </w:t>
      </w:r>
      <w:proofErr w:type="spellStart"/>
      <w:r w:rsidRPr="6B650000">
        <w:rPr>
          <w:rFonts w:ascii="Nunito Sans" w:hAnsi="Nunito Sans" w:eastAsia="Cambria" w:cs="Arial"/>
          <w:color w:val="auto"/>
          <w:sz w:val="22"/>
          <w:szCs w:val="22"/>
          <w:lang w:val="cy-GB"/>
        </w:rPr>
        <w:t>have</w:t>
      </w:r>
      <w:proofErr w:type="spellEnd"/>
      <w:r w:rsidRPr="6B650000">
        <w:rPr>
          <w:rFonts w:ascii="Nunito Sans" w:hAnsi="Nunito Sans" w:eastAsia="Cambria" w:cs="Arial"/>
          <w:color w:val="auto"/>
          <w:sz w:val="22"/>
          <w:szCs w:val="22"/>
          <w:lang w:val="cy-GB"/>
        </w:rPr>
        <w:t xml:space="preserve"> 2 </w:t>
      </w:r>
      <w:proofErr w:type="spellStart"/>
      <w:r w:rsidRPr="6B650000">
        <w:rPr>
          <w:rFonts w:ascii="Nunito Sans" w:hAnsi="Nunito Sans" w:eastAsia="Cambria" w:cs="Arial"/>
          <w:color w:val="auto"/>
          <w:sz w:val="22"/>
          <w:szCs w:val="22"/>
          <w:lang w:val="cy-GB"/>
        </w:rPr>
        <w:t>strategic</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commissions</w:t>
      </w:r>
      <w:proofErr w:type="spellEnd"/>
      <w:r w:rsidRPr="6B650000">
        <w:rPr>
          <w:rFonts w:ascii="Nunito Sans" w:hAnsi="Nunito Sans" w:eastAsia="Cambria" w:cs="Arial"/>
          <w:color w:val="auto"/>
          <w:sz w:val="22"/>
          <w:szCs w:val="22"/>
          <w:lang w:val="cy-GB"/>
        </w:rPr>
        <w:t xml:space="preserve"> </w:t>
      </w:r>
      <w:proofErr w:type="spellStart"/>
      <w:r w:rsidRPr="6B650000">
        <w:rPr>
          <w:rFonts w:ascii="Nunito Sans" w:hAnsi="Nunito Sans" w:eastAsia="Cambria" w:cs="Arial"/>
          <w:color w:val="auto"/>
          <w:sz w:val="22"/>
          <w:szCs w:val="22"/>
          <w:lang w:val="cy-GB"/>
        </w:rPr>
        <w:t>for</w:t>
      </w:r>
      <w:proofErr w:type="spellEnd"/>
      <w:r w:rsidRPr="6B650000">
        <w:rPr>
          <w:rFonts w:ascii="Nunito Sans" w:hAnsi="Nunito Sans" w:eastAsia="Cambria" w:cs="Arial"/>
          <w:color w:val="auto"/>
          <w:sz w:val="22"/>
          <w:szCs w:val="22"/>
          <w:lang w:val="cy-GB"/>
        </w:rPr>
        <w:t>:</w:t>
      </w:r>
      <w:r>
        <w:rPr>
          <w:rFonts w:ascii="Nunito Sans" w:hAnsi="Nunito Sans" w:eastAsia="Cambria" w:cs="Arial"/>
          <w:color w:val="000000"/>
          <w:sz w:val="22"/>
          <w:szCs w:val="22"/>
          <w:lang w:val="cy-gb"/>
        </w:rPr>
      </w:r>
    </w:p>
    <w:p xmlns:wp14="http://schemas.microsoft.com/office/word/2010/wordml" w:rsidP="6B650000" w14:paraId="4A65AAC8" wp14:textId="77777777">
      <w:pPr>
        <w:pStyle w:val="para4"/>
        <w:numPr>
          <w:ilvl w:val="0"/>
          <w:numId w:val="1"/>
        </w:numPr>
        <w:ind w:left="720" w:hanging="360"/>
        <w:spacing/>
        <w:jc w:val="both"/>
        <w:rPr>
          <w:rFonts w:ascii="Nunito Sans" w:hAnsi="Nunito Sans" w:cs="Arial"/>
          <w:color w:val="auto"/>
          <w:sz w:val="22"/>
          <w:szCs w:val="22"/>
          <w:lang w:val="cy-GB"/>
        </w:rPr>
      </w:pPr>
      <w:r w:rsidRPr="6B650000" w:rsidR="6B650000">
        <w:rPr>
          <w:rFonts w:ascii="Nunito Sans" w:hAnsi="Nunito Sans" w:cs="Arial"/>
          <w:color w:val="auto"/>
          <w:sz w:val="22"/>
          <w:szCs w:val="22"/>
          <w:lang w:val="cy-GB"/>
        </w:rPr>
        <w:t>the D/</w:t>
      </w:r>
      <w:proofErr w:type="spellStart"/>
      <w:r w:rsidRPr="6B650000" w:rsidR="6B650000">
        <w:rPr>
          <w:rFonts w:ascii="Nunito Sans" w:hAnsi="Nunito Sans" w:cs="Arial"/>
          <w:color w:val="auto"/>
          <w:sz w:val="22"/>
          <w:szCs w:val="22"/>
          <w:lang w:val="cy-GB"/>
        </w:rPr>
        <w:t>Deaf</w:t>
      </w:r>
      <w:proofErr w:type="spellEnd"/>
      <w:r w:rsidRPr="6B650000" w:rsidR="6B650000">
        <w:rPr>
          <w:rFonts w:ascii="Nunito Sans" w:hAnsi="Nunito Sans" w:cs="Arial"/>
          <w:color w:val="auto"/>
          <w:sz w:val="22"/>
          <w:szCs w:val="22"/>
          <w:lang w:val="cy-GB"/>
        </w:rPr>
        <w:t xml:space="preserve"> </w:t>
      </w:r>
      <w:proofErr w:type="spellStart"/>
      <w:r w:rsidRPr="6B650000" w:rsidR="6B650000">
        <w:rPr>
          <w:rFonts w:ascii="Nunito Sans" w:hAnsi="Nunito Sans" w:cs="Arial"/>
          <w:color w:val="auto"/>
          <w:sz w:val="22"/>
          <w:szCs w:val="22"/>
          <w:lang w:val="cy-GB"/>
        </w:rPr>
        <w:t>disabled</w:t>
      </w:r>
      <w:proofErr w:type="spellEnd"/>
      <w:r w:rsidRPr="6B650000" w:rsidR="6B650000">
        <w:rPr>
          <w:rFonts w:ascii="Nunito Sans" w:hAnsi="Nunito Sans" w:cs="Arial"/>
          <w:color w:val="auto"/>
          <w:sz w:val="22"/>
          <w:szCs w:val="22"/>
          <w:lang w:val="cy-GB"/>
        </w:rPr>
        <w:t xml:space="preserve"> </w:t>
      </w:r>
      <w:proofErr w:type="spellStart"/>
      <w:r w:rsidRPr="6B650000" w:rsidR="6B650000">
        <w:rPr>
          <w:rFonts w:ascii="Nunito Sans" w:hAnsi="Nunito Sans" w:cs="Arial"/>
          <w:color w:val="auto"/>
          <w:sz w:val="22"/>
          <w:szCs w:val="22"/>
          <w:lang w:val="cy-GB"/>
        </w:rPr>
        <w:t>community</w:t>
      </w:r>
      <w:proofErr w:type="spellEnd"/>
    </w:p>
    <w:p xmlns:wp14="http://schemas.microsoft.com/office/word/2010/wordml" w:rsidP="6B650000" w14:paraId="237A49CB" wp14:textId="6AB5BF9D">
      <w:pPr>
        <w:pStyle w:val="para4"/>
        <w:numPr>
          <w:ilvl w:val="0"/>
          <w:numId w:val="1"/>
        </w:numPr>
        <w:spacing/>
        <w:ind w:left="720" w:hanging="360"/>
        <w:jc w:val="both"/>
        <w:rPr>
          <w:rFonts w:ascii="Nunito Sans" w:hAnsi="Nunito Sans" w:eastAsia="Cambria" w:cs="Arial"/>
          <w:color w:val="auto"/>
          <w:sz w:val="22"/>
          <w:szCs w:val="22"/>
          <w:lang w:val="cy-GB"/>
        </w:rPr>
      </w:pPr>
      <w:proofErr w:type="spellStart"/>
      <w:r w:rsidRPr="6B650000" w:rsidR="6B650000">
        <w:rPr>
          <w:rFonts w:ascii="Nunito Sans" w:hAnsi="Nunito Sans" w:cs="Arial"/>
          <w:color w:val="auto"/>
          <w:sz w:val="22"/>
          <w:szCs w:val="22"/>
          <w:lang w:val="cy-GB"/>
        </w:rPr>
        <w:t>work</w:t>
      </w:r>
      <w:proofErr w:type="spellEnd"/>
      <w:r w:rsidRPr="6B650000" w:rsidR="6B650000">
        <w:rPr>
          <w:rFonts w:ascii="Nunito Sans" w:hAnsi="Nunito Sans" w:cs="Arial"/>
          <w:color w:val="auto"/>
          <w:sz w:val="22"/>
          <w:szCs w:val="22"/>
          <w:lang w:val="cy-GB"/>
        </w:rPr>
        <w:t xml:space="preserve"> </w:t>
      </w:r>
      <w:proofErr w:type="spellStart"/>
      <w:r w:rsidRPr="6B650000" w:rsidR="6B650000">
        <w:rPr>
          <w:rFonts w:ascii="Nunito Sans" w:hAnsi="Nunito Sans" w:cs="Arial"/>
          <w:color w:val="auto"/>
          <w:sz w:val="22"/>
          <w:szCs w:val="22"/>
          <w:lang w:val="cy-GB"/>
        </w:rPr>
        <w:t>created</w:t>
      </w:r>
      <w:proofErr w:type="spellEnd"/>
      <w:r w:rsidRPr="6B650000" w:rsidR="6B650000">
        <w:rPr>
          <w:rFonts w:ascii="Nunito Sans" w:hAnsi="Nunito Sans" w:cs="Arial"/>
          <w:color w:val="auto"/>
          <w:sz w:val="22"/>
          <w:szCs w:val="22"/>
          <w:lang w:val="cy-GB"/>
        </w:rPr>
        <w:t xml:space="preserve"> </w:t>
      </w:r>
      <w:proofErr w:type="spellStart"/>
      <w:r w:rsidRPr="6B650000" w:rsidR="6B650000">
        <w:rPr>
          <w:rFonts w:ascii="Nunito Sans" w:hAnsi="Nunito Sans" w:cs="Arial"/>
          <w:color w:val="auto"/>
          <w:sz w:val="22"/>
          <w:szCs w:val="22"/>
          <w:lang w:val="cy-GB"/>
        </w:rPr>
        <w:t>and</w:t>
      </w:r>
      <w:proofErr w:type="spellEnd"/>
      <w:r w:rsidRPr="6B650000" w:rsidR="6B650000">
        <w:rPr>
          <w:rFonts w:ascii="Nunito Sans" w:hAnsi="Nunito Sans" w:cs="Arial"/>
          <w:color w:val="auto"/>
          <w:sz w:val="22"/>
          <w:szCs w:val="22"/>
          <w:lang w:val="cy-GB"/>
        </w:rPr>
        <w:t xml:space="preserve"> </w:t>
      </w:r>
      <w:proofErr w:type="spellStart"/>
      <w:r w:rsidRPr="6B650000" w:rsidR="6B650000">
        <w:rPr>
          <w:rFonts w:ascii="Nunito Sans" w:hAnsi="Nunito Sans" w:cs="Arial"/>
          <w:color w:val="auto"/>
          <w:sz w:val="22"/>
          <w:szCs w:val="22"/>
          <w:lang w:val="cy-GB"/>
        </w:rPr>
        <w:t>performed</w:t>
      </w:r>
      <w:proofErr w:type="spellEnd"/>
      <w:r w:rsidRPr="6B650000" w:rsidR="6B650000">
        <w:rPr>
          <w:rFonts w:ascii="Nunito Sans" w:hAnsi="Nunito Sans" w:cs="Arial"/>
          <w:color w:val="auto"/>
          <w:sz w:val="22"/>
          <w:szCs w:val="22"/>
          <w:lang w:val="cy-GB"/>
        </w:rPr>
        <w:t xml:space="preserve"> </w:t>
      </w:r>
      <w:proofErr w:type="spellStart"/>
      <w:r w:rsidRPr="6B650000" w:rsidR="6B650000">
        <w:rPr>
          <w:rFonts w:ascii="Nunito Sans" w:hAnsi="Nunito Sans" w:cs="Arial"/>
          <w:color w:val="auto"/>
          <w:sz w:val="22"/>
          <w:szCs w:val="22"/>
          <w:lang w:val="cy-GB"/>
        </w:rPr>
        <w:t>in</w:t>
      </w:r>
      <w:proofErr w:type="spellEnd"/>
      <w:r w:rsidRPr="6B650000" w:rsidR="6B650000">
        <w:rPr>
          <w:rFonts w:ascii="Nunito Sans" w:hAnsi="Nunito Sans" w:cs="Arial"/>
          <w:color w:val="auto"/>
          <w:sz w:val="22"/>
          <w:szCs w:val="22"/>
          <w:lang w:val="cy-GB"/>
        </w:rPr>
        <w:t xml:space="preserve"> Welsh </w:t>
      </w:r>
    </w:p>
    <w:p xmlns:wp14="http://schemas.microsoft.com/office/word/2010/wordml" w:rsidP="6B650000" w14:paraId="725A8B8F" wp14:textId="734B482D">
      <w:pPr>
        <w:pStyle w:val="para4"/>
        <w:numPr>
          <w:ilvl w:val="0"/>
          <w:numId w:val="1"/>
        </w:numPr>
        <w:spacing/>
        <w:ind w:left="720" w:hanging="360"/>
        <w:jc w:val="both"/>
        <w:rPr>
          <w:rFonts w:ascii="Nunito Sans" w:hAnsi="Nunito Sans" w:eastAsia="Cambria" w:cs="Arial"/>
          <w:color w:val="auto"/>
          <w:sz w:val="22"/>
          <w:szCs w:val="22"/>
          <w:lang w:val="cy-GB"/>
        </w:rPr>
      </w:pPr>
      <w:proofErr w:type="spellStart"/>
      <w:r w:rsidRPr="6B650000" w:rsidR="6B650000">
        <w:rPr>
          <w:rFonts w:ascii="Nunito Sans" w:hAnsi="Nunito Sans" w:cs="Arial"/>
          <w:color w:val="auto"/>
          <w:sz w:val="22"/>
          <w:szCs w:val="22"/>
          <w:lang w:val="cy-GB"/>
        </w:rPr>
        <w:t>There</w:t>
      </w:r>
      <w:proofErr w:type="spellEnd"/>
      <w:r w:rsidRPr="6B650000" w:rsidR="6B650000">
        <w:rPr>
          <w:rFonts w:ascii="Nunito Sans" w:hAnsi="Nunito Sans" w:cs="Arial"/>
          <w:color w:val="auto"/>
          <w:sz w:val="22"/>
          <w:szCs w:val="22"/>
          <w:lang w:val="cy-GB"/>
        </w:rPr>
        <w:t xml:space="preserve"> is </w:t>
      </w:r>
      <w:proofErr w:type="spellStart"/>
      <w:r w:rsidRPr="6B650000" w:rsidR="6B650000">
        <w:rPr>
          <w:rFonts w:ascii="Nunito Sans" w:hAnsi="Nunito Sans" w:eastAsia="Cambria" w:cs="Arial"/>
          <w:color w:val="auto"/>
          <w:sz w:val="22"/>
          <w:szCs w:val="22"/>
          <w:lang w:val="cy-GB"/>
        </w:rPr>
        <w:t>also</w:t>
      </w:r>
      <w:proofErr w:type="spellEnd"/>
      <w:r w:rsidRPr="6B650000" w:rsidR="6B650000">
        <w:rPr>
          <w:rFonts w:ascii="Nunito Sans" w:hAnsi="Nunito Sans" w:eastAsia="Cambria" w:cs="Arial"/>
          <w:color w:val="auto"/>
          <w:sz w:val="22"/>
          <w:szCs w:val="22"/>
          <w:lang w:val="cy-GB"/>
        </w:rPr>
        <w:t xml:space="preserve"> a </w:t>
      </w:r>
      <w:proofErr w:type="spellStart"/>
      <w:r w:rsidRPr="6B650000" w:rsidR="6B650000">
        <w:rPr>
          <w:rFonts w:ascii="Nunito Sans" w:hAnsi="Nunito Sans" w:eastAsia="Cambria" w:cs="Arial"/>
          <w:color w:val="auto"/>
          <w:sz w:val="22"/>
          <w:szCs w:val="22"/>
          <w:lang w:val="cy-GB"/>
        </w:rPr>
        <w:t>third</w:t>
      </w:r>
      <w:proofErr w:type="spellEnd"/>
      <w:r w:rsidRPr="6B650000" w:rsidR="6B650000">
        <w:rPr>
          <w:rFonts w:ascii="Nunito Sans" w:hAnsi="Nunito Sans" w:eastAsia="Cambria" w:cs="Arial"/>
          <w:color w:val="auto"/>
          <w:sz w:val="22"/>
          <w:szCs w:val="22"/>
          <w:lang w:val="cy-GB"/>
        </w:rPr>
        <w:t xml:space="preserve"> </w:t>
      </w:r>
      <w:proofErr w:type="spellStart"/>
      <w:r w:rsidRPr="6B650000" w:rsidR="6B650000">
        <w:rPr>
          <w:rFonts w:ascii="Nunito Sans" w:hAnsi="Nunito Sans" w:eastAsia="Cambria" w:cs="Arial"/>
          <w:color w:val="auto"/>
          <w:sz w:val="22"/>
          <w:szCs w:val="22"/>
          <w:lang w:val="cy-GB"/>
        </w:rPr>
        <w:t>open</w:t>
      </w:r>
      <w:proofErr w:type="spellEnd"/>
      <w:r w:rsidRPr="6B650000" w:rsidR="6B650000">
        <w:rPr>
          <w:rFonts w:ascii="Nunito Sans" w:hAnsi="Nunito Sans" w:eastAsia="Cambria" w:cs="Arial"/>
          <w:color w:val="auto"/>
          <w:sz w:val="22"/>
          <w:szCs w:val="22"/>
          <w:lang w:val="cy-GB"/>
        </w:rPr>
        <w:t xml:space="preserve"> </w:t>
      </w:r>
      <w:proofErr w:type="spellStart"/>
      <w:r w:rsidRPr="6B650000" w:rsidR="6B650000">
        <w:rPr>
          <w:rFonts w:ascii="Nunito Sans" w:hAnsi="Nunito Sans" w:eastAsia="Cambria" w:cs="Arial"/>
          <w:color w:val="auto"/>
          <w:sz w:val="22"/>
          <w:szCs w:val="22"/>
          <w:lang w:val="cy-GB"/>
        </w:rPr>
        <w:t>commission</w:t>
      </w:r>
      <w:proofErr w:type="spellEnd"/>
      <w:r w:rsidRPr="6B650000" w:rsidR="6B650000">
        <w:rPr>
          <w:rFonts w:ascii="Nunito Sans" w:hAnsi="Nunito Sans" w:eastAsia="Cambria" w:cs="Arial"/>
          <w:color w:val="auto"/>
          <w:sz w:val="22"/>
          <w:szCs w:val="22"/>
          <w:lang w:val="cy-GB"/>
        </w:rPr>
        <w:t xml:space="preserve"> </w:t>
      </w:r>
      <w:proofErr w:type="spellStart"/>
      <w:r w:rsidRPr="6B650000" w:rsidR="6B650000">
        <w:rPr>
          <w:rFonts w:ascii="Nunito Sans" w:hAnsi="Nunito Sans" w:eastAsia="Cambria" w:cs="Arial"/>
          <w:color w:val="auto"/>
          <w:sz w:val="22"/>
          <w:szCs w:val="22"/>
          <w:lang w:val="cy-GB"/>
        </w:rPr>
        <w:t>for</w:t>
      </w:r>
      <w:proofErr w:type="spellEnd"/>
      <w:r w:rsidRPr="6B650000" w:rsidR="6B650000">
        <w:rPr>
          <w:rFonts w:ascii="Nunito Sans" w:hAnsi="Nunito Sans" w:eastAsia="Cambria" w:cs="Arial"/>
          <w:color w:val="auto"/>
          <w:sz w:val="22"/>
          <w:szCs w:val="22"/>
          <w:lang w:val="cy-GB"/>
        </w:rPr>
        <w:t xml:space="preserve"> all artists</w:t>
      </w:r>
    </w:p>
    <w:p xmlns:wp14="http://schemas.microsoft.com/office/word/2010/wordml" w14:paraId="5DAB6C7B" wp14:textId="77777777">
      <w:pPr>
        <w:widowControl/>
        <w:rPr>
          <w:rFonts w:ascii="Nunito Sans" w:hAnsi="Nunito Sans" w:eastAsia="Cambria"/>
          <w:bCs/>
          <w:color w:val="000000"/>
          <w:sz w:val="22"/>
          <w:szCs w:val="22"/>
          <w:lang w:val="en-us"/>
        </w:rPr>
      </w:pPr>
      <w:r>
        <w:rPr>
          <w:rFonts w:ascii="Nunito Sans" w:hAnsi="Nunito Sans" w:eastAsia="Cambria"/>
          <w:bCs/>
          <w:color w:val="000000"/>
          <w:sz w:val="22"/>
          <w:szCs w:val="22"/>
          <w:lang w:val="en-us"/>
        </w:rPr>
      </w:r>
    </w:p>
    <w:p xmlns:wp14="http://schemas.microsoft.com/office/word/2010/wordml" w:rsidP="6B650000" w14:paraId="02EB378F" wp14:textId="1125BC27">
      <w:pPr>
        <w:spacing/>
        <w:jc w:val="both"/>
        <w:rPr>
          <w:rFonts w:ascii="Nunito Sans" w:hAnsi="Nunito Sans" w:eastAsia="Cambria" w:cs="Arial"/>
          <w:b w:val="1"/>
          <w:bCs w:val="1"/>
          <w:color w:val="000000"/>
          <w:sz w:val="22"/>
          <w:szCs w:val="22"/>
          <w:lang w:val="en-US"/>
        </w:rPr>
      </w:pPr>
      <w:r w:rsidRPr="6B650000" w:rsidR="6B650000">
        <w:rPr>
          <w:rFonts w:ascii="Nunito Sans" w:hAnsi="Nunito Sans" w:eastAsia="Cambria" w:cs="Arial"/>
          <w:b w:val="1"/>
          <w:bCs w:val="1"/>
          <w:color w:val="000000" w:themeColor="text1" w:themeTint="FF" w:themeShade="FF"/>
          <w:sz w:val="22"/>
          <w:szCs w:val="22"/>
          <w:lang w:val="en-US"/>
        </w:rPr>
        <w:t>Who can apply?</w:t>
      </w:r>
    </w:p>
    <w:p xmlns:wp14="http://schemas.microsoft.com/office/word/2010/wordml" w:rsidP="6B650000" w14:paraId="5189F993" wp14:textId="4AAA7888">
      <w:pPr>
        <w:pStyle w:val="para4"/>
        <w:numPr>
          <w:ilvl w:val="0"/>
          <w:numId w:val="4"/>
        </w:numPr>
        <w:ind w:left="720" w:hanging="360"/>
        <w:spacing/>
        <w:jc w:val="both"/>
        <w:widowControl w:val="0"/>
        <w:rPr>
          <w:rFonts w:ascii="Nunito Sans" w:hAnsi="Nunito Sans" w:cs="Arial"/>
          <w:color w:val="000000"/>
          <w:sz w:val="22"/>
          <w:szCs w:val="22"/>
        </w:rPr>
      </w:pPr>
      <w:r w:rsidRPr="6B650000" w:rsidR="6B650000">
        <w:rPr>
          <w:rFonts w:ascii="Nunito Sans" w:hAnsi="Nunito Sans" w:cs="Arial"/>
          <w:color w:val="000000" w:themeColor="text1" w:themeTint="FF" w:themeShade="FF"/>
          <w:sz w:val="22"/>
          <w:szCs w:val="22"/>
        </w:rPr>
        <w:t>You can apply as the lead artist if you live in Wales</w:t>
      </w:r>
    </w:p>
    <w:p xmlns:wp14="http://schemas.microsoft.com/office/word/2010/wordml" w:rsidP="6B650000" w14:paraId="3628AC49" wp14:textId="7E400CCE">
      <w:pPr>
        <w:pStyle w:val="para4"/>
        <w:numPr>
          <w:ilvl w:val="0"/>
          <w:numId w:val="4"/>
        </w:numPr>
        <w:ind w:left="720" w:hanging="360"/>
        <w:spacing/>
        <w:jc w:val="both"/>
        <w:widowControl w:val="0"/>
        <w:rPr>
          <w:rFonts w:ascii="Nunito Sans" w:hAnsi="Nunito Sans" w:cs="Arial"/>
          <w:color w:val="auto"/>
          <w:sz w:val="22"/>
          <w:szCs w:val="22"/>
        </w:rPr>
      </w:pPr>
      <w:r w:rsidRPr="6B650000" w:rsidR="6B650000">
        <w:rPr>
          <w:rFonts w:ascii="Nunito Sans" w:hAnsi="Nunito Sans" w:cs="Arial"/>
          <w:color w:val="auto"/>
          <w:sz w:val="22"/>
          <w:szCs w:val="22"/>
        </w:rPr>
        <w:t>You need to tell us who you want to work with and if they are from in Wales, the UK or abroad</w:t>
      </w:r>
    </w:p>
    <w:p xmlns:wp14="http://schemas.microsoft.com/office/word/2010/wordml" w:rsidP="6B650000" w14:paraId="08565800" wp14:textId="4FC5F7CA">
      <w:pPr>
        <w:pStyle w:val="para4"/>
        <w:numPr>
          <w:ilvl w:val="0"/>
          <w:numId w:val="4"/>
        </w:numPr>
        <w:ind w:left="720" w:hanging="360"/>
        <w:spacing/>
        <w:jc w:val="both"/>
        <w:widowControl w:val="0"/>
        <w:rPr>
          <w:rFonts w:ascii="Nunito Sans" w:hAnsi="Nunito Sans" w:cs="Arial"/>
          <w:color w:val="auto"/>
          <w:sz w:val="22"/>
          <w:szCs w:val="22"/>
        </w:rPr>
      </w:pPr>
      <w:r w:rsidRPr="6B650000">
        <w:rPr>
          <w:rFonts w:ascii="Nunito Sans" w:hAnsi="Nunito Sans" w:cs="Arial"/>
          <w:color w:val="auto"/>
          <w:sz w:val="22"/>
          <w:szCs w:val="22"/>
        </w:rPr>
        <w:t xml:space="preserve">You can apply </w:t>
      </w:r>
      <w:r w:rsidRPr="6B650000">
        <w:rPr>
          <w:rFonts w:ascii="Nunito Sans" w:hAnsi="Nunito Sans" w:cs="Arial"/>
          <w:color w:val="auto"/>
          <w:sz w:val="22"/>
          <w:szCs w:val="22"/>
        </w:rPr>
        <w:t>for a strategic</w:t>
      </w:r>
      <w:r w:rsidRPr="6B650000">
        <w:rPr>
          <w:rFonts w:ascii="Nunito Sans" w:hAnsi="Nunito Sans" w:cs="Arial"/>
          <w:color w:val="auto"/>
          <w:sz w:val="22"/>
          <w:szCs w:val="22"/>
        </w:rPr>
        <w:t xml:space="preserve"> </w:t>
      </w:r>
      <w:r w:rsidRPr="6B650000">
        <w:rPr>
          <w:rFonts w:ascii="Nunito Sans" w:hAnsi="Nunito Sans" w:cs="Arial"/>
          <w:color w:val="auto"/>
          <w:sz w:val="22"/>
          <w:szCs w:val="22"/>
        </w:rPr>
        <w:t>commission</w:t>
      </w:r>
      <w:r w:rsidRPr="6B650000">
        <w:rPr>
          <w:rFonts w:ascii="Nunito Sans" w:hAnsi="Nunito Sans" w:cs="Arial"/>
          <w:color w:val="auto"/>
          <w:sz w:val="22"/>
          <w:szCs w:val="22"/>
        </w:rPr>
        <w:t xml:space="preserve"> if you are D/deaf or </w:t>
      </w:r>
      <w:proofErr w:type="gramStart"/>
      <w:r w:rsidRPr="6B650000">
        <w:rPr>
          <w:rFonts w:ascii="Nunito Sans" w:hAnsi="Nunito Sans" w:cs="Arial"/>
          <w:color w:val="auto"/>
          <w:sz w:val="22"/>
          <w:szCs w:val="22"/>
        </w:rPr>
        <w:t xml:space="preserve">Disabled</w:t>
      </w:r>
      <w:proofErr w:type="gramEnd"/>
      <w:r w:rsidRPr="6B650000">
        <w:rPr>
          <w:rFonts w:ascii="Nunito Sans" w:hAnsi="Nunito Sans" w:cs="Arial"/>
          <w:color w:val="auto"/>
          <w:sz w:val="22"/>
          <w:szCs w:val="22"/>
        </w:rPr>
        <w:t xml:space="preserve"> and live in Wales</w:t>
      </w:r>
      <w:r>
        <w:rPr>
          <w:rFonts w:ascii="Nunito Sans" w:hAnsi="Nunito Sans" w:cs="Arial"/>
          <w:color w:val="000000"/>
          <w:sz w:val="22"/>
          <w:szCs w:val="22"/>
        </w:rPr>
      </w:r>
    </w:p>
    <w:p xmlns:wp14="http://schemas.microsoft.com/office/word/2010/wordml" w:rsidP="6B650000" w14:paraId="58364BEF" wp14:textId="77777777">
      <w:pPr>
        <w:pStyle w:val="para4"/>
        <w:numPr>
          <w:ilvl w:val="0"/>
          <w:numId w:val="4"/>
        </w:numPr>
        <w:ind w:left="720" w:hanging="360"/>
        <w:spacing/>
        <w:jc w:val="both"/>
        <w:widowControl w:val="0"/>
        <w:rPr>
          <w:rFonts w:ascii="Nunito Sans" w:hAnsi="Nunito Sans" w:cs="Arial"/>
          <w:color w:val="auto"/>
          <w:sz w:val="22"/>
          <w:szCs w:val="22"/>
        </w:rPr>
      </w:pPr>
      <w:r w:rsidRPr="6B650000">
        <w:rPr>
          <w:rFonts w:ascii="Nunito Sans" w:hAnsi="Nunito Sans" w:cs="Arial"/>
          <w:color w:val="auto"/>
          <w:sz w:val="22"/>
          <w:szCs w:val="22"/>
        </w:rPr>
        <w:t xml:space="preserve">You can apply </w:t>
      </w:r>
      <w:r w:rsidRPr="6B650000">
        <w:rPr>
          <w:rFonts w:ascii="Nunito Sans" w:hAnsi="Nunito Sans" w:cs="Arial"/>
          <w:color w:val="auto"/>
          <w:sz w:val="22"/>
          <w:szCs w:val="22"/>
        </w:rPr>
        <w:t>for a strategic commission</w:t>
      </w:r>
      <w:r w:rsidRPr="6B650000">
        <w:rPr>
          <w:rFonts w:ascii="Nunito Sans" w:hAnsi="Nunito Sans" w:cs="Arial"/>
          <w:color w:val="auto"/>
          <w:sz w:val="22"/>
          <w:szCs w:val="22"/>
        </w:rPr>
        <w:t xml:space="preserve"> if you want to make your work in Welsh and live in Wales</w:t>
      </w:r>
      <w:r>
        <w:rPr>
          <w:rFonts w:ascii="Nunito Sans" w:hAnsi="Nunito Sans" w:cs="Arial"/>
          <w:bCs/>
          <w:color w:val="000000"/>
          <w:sz w:val="22"/>
          <w:szCs w:val="22"/>
        </w:rPr>
      </w:r>
    </w:p>
    <w:p xmlns:wp14="http://schemas.microsoft.com/office/word/2010/wordml" w14:paraId="6A05A809" wp14:textId="77777777">
      <w:pPr>
        <w:pStyle w:val="para4"/>
        <w:ind w:left="0"/>
        <w:spacing/>
        <w:jc w:val="both"/>
        <w:widowControl w:val="0"/>
        <w:rPr>
          <w:rFonts w:ascii="Nunito Sans" w:hAnsi="Nunito Sans" w:cs="Arial"/>
          <w:bCs/>
          <w:color w:val="ff0000"/>
          <w:sz w:val="22"/>
          <w:szCs w:val="22"/>
        </w:rPr>
      </w:pPr>
      <w:r>
        <w:rPr>
          <w:rFonts w:ascii="Nunito Sans" w:hAnsi="Nunito Sans" w:cs="Arial"/>
          <w:bCs/>
          <w:color w:val="ff0000"/>
          <w:sz w:val="22"/>
          <w:szCs w:val="22"/>
        </w:rPr>
      </w:r>
    </w:p>
    <w:p xmlns:wp14="http://schemas.microsoft.com/office/word/2010/wordml" w14:paraId="27A56D8E" wp14:textId="77777777">
      <w:pPr>
        <w:pStyle w:val="para4"/>
        <w:ind w:left="0"/>
        <w:spacing/>
        <w:jc w:val="both"/>
        <w:widowControl w:val="0"/>
        <w:rPr>
          <w:rFonts w:ascii="Nunito Sans" w:hAnsi="Nunito Sans" w:cs="Arial"/>
          <w:b/>
          <w:bCs/>
          <w:color w:val="000000"/>
          <w:sz w:val="22"/>
          <w:szCs w:val="22"/>
        </w:rPr>
      </w:pPr>
      <w:r>
        <w:rPr>
          <w:rFonts w:ascii="Nunito Sans" w:hAnsi="Nunito Sans" w:cs="Arial"/>
          <w:b/>
          <w:bCs/>
          <w:color w:val="000000"/>
          <w:sz w:val="22"/>
          <w:szCs w:val="22"/>
        </w:rPr>
        <w:t>You must</w:t>
      </w:r>
    </w:p>
    <w:p xmlns:wp14="http://schemas.microsoft.com/office/word/2010/wordml" w14:paraId="0F842B16" wp14:textId="77777777">
      <w:pPr>
        <w:pStyle w:val="para4"/>
        <w:numPr>
          <w:ilvl w:val="0"/>
          <w:numId w:val="5"/>
        </w:numPr>
        <w:ind w:left="720" w:hanging="360"/>
        <w:spacing/>
        <w:jc w:val="both"/>
        <w:widowControl w:val="0"/>
        <w:rPr>
          <w:rFonts w:ascii="Nunito Sans" w:hAnsi="Nunito Sans" w:cs="Arial"/>
          <w:bCs/>
          <w:color w:val="000000"/>
          <w:sz w:val="22"/>
          <w:szCs w:val="22"/>
        </w:rPr>
      </w:pPr>
      <w:r>
        <w:rPr>
          <w:rFonts w:ascii="Nunito Sans" w:hAnsi="Nunito Sans" w:cs="Arial"/>
          <w:bCs/>
          <w:color w:val="000000"/>
          <w:sz w:val="22"/>
          <w:szCs w:val="22"/>
        </w:rPr>
        <w:t>Be able to work legally in the UK</w:t>
      </w:r>
    </w:p>
    <w:p xmlns:wp14="http://schemas.microsoft.com/office/word/2010/wordml" w14:paraId="349F5D86" wp14:textId="24C0C132">
      <w:pPr>
        <w:pStyle w:val="para4"/>
        <w:numPr>
          <w:ilvl w:val="0"/>
          <w:numId w:val="5"/>
        </w:numPr>
        <w:ind w:left="720" w:hanging="360"/>
        <w:spacing/>
        <w:jc w:val="both"/>
        <w:widowControl w:val="0"/>
        <w:rPr>
          <w:rFonts w:ascii="Nunito Sans" w:hAnsi="Nunito Sans" w:cs="Arial"/>
          <w:color w:val="000000"/>
          <w:sz w:val="22"/>
          <w:szCs w:val="22"/>
        </w:rPr>
      </w:pPr>
      <w:r w:rsidRPr="6B650000" w:rsidR="6B650000">
        <w:rPr>
          <w:rFonts w:ascii="Nunito Sans" w:hAnsi="Nunito Sans" w:cs="Arial"/>
          <w:color w:val="000000" w:themeColor="text1" w:themeTint="FF" w:themeShade="FF"/>
          <w:sz w:val="22"/>
          <w:szCs w:val="22"/>
        </w:rPr>
        <w:t>Have or be able to get the right insurance cover</w:t>
      </w:r>
    </w:p>
    <w:p xmlns:wp14="http://schemas.microsoft.com/office/word/2010/wordml" w14:paraId="5A39BBE3" wp14:textId="77777777">
      <w:pPr>
        <w:pStyle w:val="para4"/>
        <w:ind w:left="0"/>
        <w:spacing/>
        <w:jc w:val="both"/>
        <w:widowControl w:val="0"/>
        <w:rPr>
          <w:rFonts w:ascii="Nunito Sans" w:hAnsi="Nunito Sans" w:cs="Arial"/>
          <w:bCs/>
          <w:color w:val="000000"/>
          <w:sz w:val="22"/>
          <w:szCs w:val="22"/>
        </w:rPr>
      </w:pPr>
      <w:r>
        <w:rPr>
          <w:rFonts w:ascii="Nunito Sans" w:hAnsi="Nunito Sans" w:cs="Arial"/>
          <w:bCs/>
          <w:color w:val="000000"/>
          <w:sz w:val="22"/>
          <w:szCs w:val="22"/>
        </w:rPr>
      </w:r>
    </w:p>
    <w:p xmlns:wp14="http://schemas.microsoft.com/office/word/2010/wordml" w14:paraId="454C8F89" wp14:textId="77777777">
      <w:pPr>
        <w:spacing/>
        <w:jc w:val="both"/>
        <w:rPr>
          <w:rFonts w:ascii="Nunito Sans" w:hAnsi="Nunito Sans" w:eastAsia="Cambria" w:cs="Calibri"/>
          <w:b/>
          <w:bCs/>
          <w:color w:val="000000"/>
          <w:sz w:val="22"/>
          <w:szCs w:val="22"/>
          <w:lang w:val="en-us"/>
        </w:rPr>
      </w:pPr>
      <w:r>
        <w:rPr>
          <w:rFonts w:ascii="Nunito Sans" w:hAnsi="Nunito Sans" w:eastAsia="Cambria" w:cs="Calibri"/>
          <w:b/>
          <w:bCs/>
          <w:color w:val="000000"/>
          <w:sz w:val="22"/>
          <w:szCs w:val="22"/>
          <w:lang w:val="en-us"/>
        </w:rPr>
        <w:t xml:space="preserve">Your Idea </w:t>
      </w:r>
    </w:p>
    <w:p xmlns:wp14="http://schemas.microsoft.com/office/word/2010/wordml" w14:paraId="240EE587" wp14:textId="77777777">
      <w:pPr>
        <w:pStyle w:val="para4"/>
        <w:rPr>
          <w:rFonts w:ascii="Nunito Sans" w:hAnsi="Nunito Sans"/>
          <w:color w:val="000000"/>
          <w:sz w:val="22"/>
          <w:szCs w:val="22"/>
        </w:rPr>
      </w:pPr>
      <w:r>
        <w:rPr>
          <w:rFonts w:ascii="Nunito Sans" w:hAnsi="Nunito Sans"/>
          <w:color w:val="000000"/>
          <w:sz w:val="22"/>
          <w:szCs w:val="22"/>
        </w:rPr>
        <w:t>Must take place outdoors</w:t>
      </w:r>
    </w:p>
    <w:p xmlns:wp14="http://schemas.microsoft.com/office/word/2010/wordml" w14:paraId="15E09105" wp14:textId="2DC70704">
      <w:pPr>
        <w:pStyle w:val="para4"/>
        <w:numPr>
          <w:ilvl w:val="0"/>
          <w:numId w:val="6"/>
        </w:numPr>
        <w:ind w:left="720" w:hanging="360"/>
        <w:rPr>
          <w:rFonts w:ascii="Nunito Sans" w:hAnsi="Nunito Sans"/>
          <w:color w:val="000000"/>
          <w:sz w:val="22"/>
          <w:szCs w:val="22"/>
        </w:rPr>
      </w:pPr>
      <w:r w:rsidRPr="6B650000" w:rsidR="6B650000">
        <w:rPr>
          <w:rFonts w:ascii="Nunito Sans" w:hAnsi="Nunito Sans"/>
          <w:color w:val="000000" w:themeColor="text1" w:themeTint="FF" w:themeShade="FF"/>
          <w:sz w:val="22"/>
          <w:szCs w:val="22"/>
        </w:rPr>
        <w:t xml:space="preserve">Needs to be something that people can watch and /or take part in. For example, it might have </w:t>
      </w:r>
      <w:proofErr w:type="gramStart"/>
      <w:r w:rsidRPr="6B650000" w:rsidR="6B650000">
        <w:rPr>
          <w:rFonts w:ascii="Nunito Sans" w:hAnsi="Nunito Sans"/>
          <w:color w:val="000000" w:themeColor="text1" w:themeTint="FF" w:themeShade="FF"/>
          <w:sz w:val="22"/>
          <w:szCs w:val="22"/>
        </w:rPr>
        <w:t>singing</w:t>
      </w:r>
      <w:proofErr w:type="gramEnd"/>
      <w:r w:rsidRPr="6B650000" w:rsidR="6B650000">
        <w:rPr>
          <w:rFonts w:ascii="Nunito Sans" w:hAnsi="Nunito Sans"/>
          <w:color w:val="000000" w:themeColor="text1" w:themeTint="FF" w:themeShade="FF"/>
          <w:sz w:val="22"/>
          <w:szCs w:val="22"/>
        </w:rPr>
        <w:t>, dancing, acting, music, clowning or circus in it</w:t>
      </w:r>
    </w:p>
    <w:p xmlns:wp14="http://schemas.microsoft.com/office/word/2010/wordml" w14:paraId="39D73571" wp14:textId="47052BED">
      <w:pPr>
        <w:pStyle w:val="para4"/>
        <w:numPr>
          <w:ilvl w:val="0"/>
          <w:numId w:val="6"/>
        </w:numPr>
        <w:ind w:left="720" w:hanging="360"/>
        <w:rPr>
          <w:rFonts w:ascii="Nunito Sans" w:hAnsi="Nunito Sans"/>
          <w:color w:val="000000"/>
          <w:sz w:val="22"/>
          <w:szCs w:val="22"/>
        </w:rPr>
      </w:pPr>
      <w:r w:rsidRPr="6B650000" w:rsidR="6B650000">
        <w:rPr>
          <w:rFonts w:ascii="Nunito Sans" w:hAnsi="Nunito Sans"/>
          <w:color w:val="000000" w:themeColor="text1" w:themeTint="FF" w:themeShade="FF"/>
          <w:sz w:val="22"/>
          <w:szCs w:val="22"/>
        </w:rPr>
        <w:t>We are looking for an idea that brings different people to work together</w:t>
      </w:r>
    </w:p>
    <w:p xmlns:wp14="http://schemas.microsoft.com/office/word/2010/wordml" w14:paraId="75C81CEB" wp14:textId="20B91634">
      <w:pPr>
        <w:pStyle w:val="para4"/>
        <w:numPr>
          <w:ilvl w:val="0"/>
          <w:numId w:val="6"/>
        </w:numPr>
        <w:ind w:left="720" w:hanging="360"/>
        <w:rPr>
          <w:rFonts w:ascii="Nunito Sans" w:hAnsi="Nunito Sans"/>
          <w:color w:val="000000"/>
          <w:sz w:val="22"/>
          <w:szCs w:val="22"/>
        </w:rPr>
      </w:pPr>
      <w:r w:rsidRPr="6B650000" w:rsidR="6B650000">
        <w:rPr>
          <w:rFonts w:ascii="Nunito Sans" w:hAnsi="Nunito Sans"/>
          <w:color w:val="000000" w:themeColor="text1" w:themeTint="FF" w:themeShade="FF"/>
          <w:sz w:val="22"/>
          <w:szCs w:val="22"/>
        </w:rPr>
        <w:t xml:space="preserve">If there are spoken parts in the </w:t>
      </w:r>
      <w:r w:rsidRPr="6B650000" w:rsidR="6B650000">
        <w:rPr>
          <w:rFonts w:ascii="Nunito Sans" w:hAnsi="Nunito Sans"/>
          <w:color w:val="000000" w:themeColor="text1" w:themeTint="FF" w:themeShade="FF"/>
          <w:sz w:val="22"/>
          <w:szCs w:val="22"/>
        </w:rPr>
        <w:t>show,</w:t>
      </w:r>
      <w:r w:rsidRPr="6B650000" w:rsidR="6B650000">
        <w:rPr>
          <w:rFonts w:ascii="Nunito Sans" w:hAnsi="Nunito Sans"/>
          <w:color w:val="000000" w:themeColor="text1" w:themeTint="FF" w:themeShade="FF"/>
          <w:sz w:val="22"/>
          <w:szCs w:val="22"/>
        </w:rPr>
        <w:t xml:space="preserve"> they must be in both Welsh and English. If it is booked by the Eisteddfod all of the spoken parts will need to be in Welsh. </w:t>
      </w:r>
    </w:p>
    <w:p xmlns:wp14="http://schemas.microsoft.com/office/word/2010/wordml" w14:paraId="41C8F396" wp14:textId="77777777">
      <w:pPr>
        <w:rPr>
          <w:rFonts w:ascii="Nunito Sans" w:hAnsi="Nunito Sans" w:eastAsia="Cambria" w:cs="Arial"/>
          <w:b/>
          <w:color w:val="000000"/>
          <w:sz w:val="28"/>
          <w:szCs w:val="28"/>
          <w:lang w:val="en-us"/>
        </w:rPr>
      </w:pPr>
      <w:r>
        <w:rPr>
          <w:rFonts w:ascii="Nunito Sans" w:hAnsi="Nunito Sans" w:eastAsia="Cambria" w:cs="Arial"/>
          <w:b/>
          <w:color w:val="000000"/>
          <w:sz w:val="28"/>
          <w:szCs w:val="28"/>
          <w:lang w:val="en-us"/>
        </w:rPr>
      </w:r>
    </w:p>
    <w:p xmlns:wp14="http://schemas.microsoft.com/office/word/2010/wordml" w14:paraId="1818BD17"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t>How we work.</w:t>
      </w:r>
    </w:p>
    <w:p xmlns:wp14="http://schemas.microsoft.com/office/word/2010/wordml" w14:paraId="3C65C02A" wp14:textId="50FFF18B">
      <w:pPr>
        <w:pStyle w:val="para4"/>
        <w:numPr>
          <w:ilvl w:val="0"/>
          <w:numId w:val="7"/>
        </w:numPr>
        <w:ind w:left="720" w:hanging="360"/>
        <w:spacing/>
        <w:jc w:val="both"/>
        <w:widowControl w:val="0"/>
        <w:rPr>
          <w:rFonts w:ascii="Nunito Sans" w:hAnsi="Nunito Sans" w:cs="Arial"/>
          <w:color w:val="000000"/>
          <w:sz w:val="22"/>
          <w:szCs w:val="22"/>
        </w:rPr>
      </w:pPr>
      <w:r w:rsidRPr="6B650000" w:rsidR="6B650000">
        <w:rPr>
          <w:rFonts w:ascii="Nunito Sans" w:hAnsi="Nunito Sans" w:cs="Arial"/>
          <w:color w:val="000000" w:themeColor="text1" w:themeTint="FF" w:themeShade="FF"/>
          <w:sz w:val="22"/>
          <w:szCs w:val="22"/>
        </w:rPr>
        <w:t>Be ready to work with us in a positive and open way, sharing and learning together</w:t>
      </w:r>
    </w:p>
    <w:p xmlns:wp14="http://schemas.microsoft.com/office/word/2010/wordml" w:rsidP="6B650000" w14:paraId="21296DDC" wp14:textId="7B7B6087">
      <w:pPr>
        <w:pStyle w:val="para4"/>
        <w:numPr>
          <w:ilvl w:val="0"/>
          <w:numId w:val="7"/>
        </w:numPr>
        <w:ind w:left="720" w:hanging="360"/>
        <w:spacing/>
        <w:jc w:val="both"/>
        <w:widowControl w:val="0"/>
        <w:rPr>
          <w:rFonts w:ascii="Nunito Sans" w:hAnsi="Nunito Sans" w:cs="Arial"/>
          <w:color w:val="000000"/>
          <w:sz w:val="22"/>
          <w:szCs w:val="22"/>
        </w:rPr>
      </w:pPr>
      <w:r w:rsidRPr="6B650000" w:rsidR="6B650000">
        <w:rPr>
          <w:rFonts w:ascii="Nunito Sans" w:hAnsi="Nunito Sans" w:cs="Arial"/>
          <w:color w:val="000000" w:themeColor="text1" w:themeTint="FF" w:themeShade="FF"/>
          <w:sz w:val="22"/>
          <w:szCs w:val="22"/>
        </w:rPr>
        <w:t>We want you to speak or email with us regularly to tell us how you are doing. This will help to solve problems and plan properly</w:t>
      </w:r>
    </w:p>
    <w:p xmlns:wp14="http://schemas.microsoft.com/office/word/2010/wordml" w14:paraId="064F424C" wp14:textId="3E2D379F">
      <w:pPr>
        <w:pStyle w:val="para4"/>
        <w:numPr>
          <w:ilvl w:val="0"/>
          <w:numId w:val="7"/>
        </w:numPr>
        <w:ind w:left="720" w:hanging="360"/>
        <w:spacing/>
        <w:jc w:val="both"/>
        <w:widowControl w:val="0"/>
        <w:rPr>
          <w:rFonts w:ascii="Nunito Sans" w:hAnsi="Nunito Sans" w:cs="Arial"/>
          <w:color w:val="000000"/>
          <w:sz w:val="22"/>
          <w:szCs w:val="22"/>
        </w:rPr>
      </w:pPr>
      <w:r w:rsidRPr="6B650000" w:rsidR="6B650000">
        <w:rPr>
          <w:rFonts w:ascii="Nunito Sans" w:hAnsi="Nunito Sans" w:cs="Arial"/>
          <w:color w:val="000000" w:themeColor="text1" w:themeTint="FF" w:themeShade="FF"/>
          <w:sz w:val="22"/>
          <w:szCs w:val="22"/>
        </w:rPr>
        <w:t>We also will ask you how the project went after it has finished</w:t>
      </w:r>
    </w:p>
    <w:p xmlns:wp14="http://schemas.microsoft.com/office/word/2010/wordml" w14:paraId="72A3D3EC" wp14:textId="77777777">
      <w:pPr>
        <w:rPr>
          <w:rFonts w:ascii="Nunito Sans" w:hAnsi="Nunito Sans" w:eastAsia="Cambria" w:cs="Arial"/>
          <w:b/>
          <w:bCs/>
          <w:color w:val="000000"/>
          <w:sz w:val="28"/>
          <w:szCs w:val="28"/>
          <w:lang w:val="en-us"/>
        </w:rPr>
      </w:pPr>
      <w:r>
        <w:rPr>
          <w:rFonts w:ascii="Nunito Sans" w:hAnsi="Nunito Sans" w:eastAsia="Cambria" w:cs="Arial"/>
          <w:b/>
          <w:bCs/>
          <w:color w:val="000000"/>
          <w:sz w:val="28"/>
          <w:szCs w:val="28"/>
          <w:lang w:val="en-us"/>
        </w:rPr>
      </w:r>
    </w:p>
    <w:p xmlns:wp14="http://schemas.microsoft.com/office/word/2010/wordml" w14:paraId="570CACB7" wp14:textId="77777777">
      <w:pPr>
        <w:rPr>
          <w:rFonts w:ascii="Nunito Sans" w:hAnsi="Nunito Sans" w:eastAsia="Cambria" w:cs="Arial"/>
          <w:b/>
          <w:color w:val="000000"/>
          <w:sz w:val="28"/>
          <w:szCs w:val="28"/>
          <w:lang w:val="en-us"/>
        </w:rPr>
      </w:pPr>
      <w:r>
        <w:rPr>
          <w:rFonts w:ascii="Nunito Sans" w:hAnsi="Nunito Sans" w:eastAsia="Cambria" w:cs="Arial"/>
          <w:b/>
          <w:color w:val="000000"/>
          <w:sz w:val="28"/>
          <w:szCs w:val="28"/>
          <w:lang w:val="en-us"/>
        </w:rPr>
        <w:t xml:space="preserve">Frequently asked questions </w:t>
      </w:r>
    </w:p>
    <w:p xmlns:wp14="http://schemas.microsoft.com/office/word/2010/wordml" w14:paraId="0D0B940D" wp14:textId="77777777">
      <w:pPr>
        <w:rPr>
          <w:rFonts w:ascii="Nunito Sans" w:hAnsi="Nunito Sans" w:eastAsia="Cambria" w:cs="Arial"/>
          <w:color w:val="000000"/>
          <w:lang w:val="en-us"/>
        </w:rPr>
      </w:pPr>
      <w:r>
        <w:rPr>
          <w:rFonts w:ascii="Nunito Sans" w:hAnsi="Nunito Sans" w:eastAsia="Cambria" w:cs="Arial"/>
          <w:color w:val="000000"/>
          <w:lang w:val="en-us"/>
        </w:rPr>
      </w:r>
    </w:p>
    <w:p xmlns:wp14="http://schemas.microsoft.com/office/word/2010/wordml" w14:paraId="7591C208" wp14:textId="77777777">
      <w:pPr>
        <w:rPr>
          <w:rFonts w:ascii="Nunito Sans" w:hAnsi="Nunito Sans" w:eastAsia="Cambria" w:cs="Arial"/>
          <w:color w:val="000000"/>
          <w:sz w:val="22"/>
          <w:szCs w:val="22"/>
          <w:lang w:val="en-us"/>
        </w:rPr>
      </w:pPr>
      <w:r>
        <w:rPr>
          <w:rFonts w:ascii="Nunito Sans" w:hAnsi="Nunito Sans" w:eastAsia="Cambria" w:cs="Arial"/>
          <w:b/>
          <w:bCs/>
          <w:color w:val="000000"/>
          <w:sz w:val="22"/>
          <w:szCs w:val="22"/>
          <w:lang w:val="en-us"/>
        </w:rPr>
        <w:t>How big should the work be?</w:t>
      </w:r>
      <w:r>
        <w:rPr>
          <w:rFonts w:ascii="Nunito Sans" w:hAnsi="Nunito Sans" w:eastAsia="Cambria" w:cs="Arial"/>
          <w:color w:val="000000"/>
          <w:sz w:val="22"/>
          <w:szCs w:val="22"/>
          <w:lang w:val="en-us"/>
        </w:rPr>
      </w:r>
    </w:p>
    <w:p xmlns:wp14="http://schemas.microsoft.com/office/word/2010/wordml" w14:paraId="336701A3"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We don’t have a rule for this but commissions are usually small scale - this means for under 500 people to watch each time you perform.</w:t>
      </w:r>
    </w:p>
    <w:p xmlns:wp14="http://schemas.microsoft.com/office/word/2010/wordml" w14:paraId="0E27B00A"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r>
    </w:p>
    <w:p xmlns:wp14="http://schemas.microsoft.com/office/word/2010/wordml" w14:paraId="16AAE8CD"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t xml:space="preserve">How much money can I request? </w:t>
      </w:r>
    </w:p>
    <w:p xmlns:wp14="http://schemas.microsoft.com/office/word/2010/wordml" w14:paraId="2355113B" wp14:textId="77777777">
      <w:pPr>
        <w:spacing/>
        <w:jc w:val="both"/>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You can ask for up to £5,500 inclusive of VAT to create the work. This can be in addition to </w:t>
      </w:r>
    </w:p>
    <w:p xmlns:wp14="http://schemas.microsoft.com/office/word/2010/wordml" w14:paraId="7E9493C5" wp14:textId="77777777">
      <w:pPr>
        <w:spacing/>
        <w:jc w:val="both"/>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other funds you already have. </w:t>
      </w:r>
    </w:p>
    <w:p xmlns:wp14="http://schemas.microsoft.com/office/word/2010/wordml" w14:paraId="60061E4C" wp14:textId="77777777">
      <w:pPr>
        <w:spacing/>
        <w:jc w:val="both"/>
        <w:rPr>
          <w:rFonts w:ascii="Nunito Sans" w:hAnsi="Nunito Sans" w:eastAsia="Cambria" w:cs="Arial"/>
          <w:b/>
          <w:bCs/>
          <w:color w:val="000000"/>
          <w:sz w:val="22"/>
          <w:szCs w:val="22"/>
          <w:lang w:val="en-us"/>
        </w:rPr>
      </w:pPr>
      <w:r>
        <w:rPr>
          <w:rFonts w:ascii="Nunito Sans" w:hAnsi="Nunito Sans" w:eastAsia="Cambria" w:cs="Arial"/>
          <w:b/>
          <w:bCs/>
          <w:color w:val="000000"/>
          <w:sz w:val="22"/>
          <w:szCs w:val="22"/>
          <w:lang w:val="en-us"/>
        </w:rPr>
      </w:r>
    </w:p>
    <w:p xmlns:wp14="http://schemas.microsoft.com/office/word/2010/wordml" w14:paraId="4F16DE14" wp14:textId="77777777">
      <w:pPr>
        <w:rPr>
          <w:rFonts w:ascii="Nunito Sans" w:hAnsi="Nunito Sans" w:eastAsia="Cambria" w:cs="Arial"/>
          <w:b/>
          <w:bCs/>
          <w:color w:val="000000"/>
          <w:sz w:val="22"/>
          <w:szCs w:val="22"/>
          <w:lang w:val="en-us"/>
        </w:rPr>
      </w:pPr>
      <w:r>
        <w:rPr>
          <w:rFonts w:ascii="Nunito Sans" w:hAnsi="Nunito Sans" w:eastAsia="Cambria" w:cs="Arial"/>
          <w:b/>
          <w:bCs/>
          <w:color w:val="000000"/>
          <w:sz w:val="22"/>
          <w:szCs w:val="22"/>
          <w:lang w:val="en-us"/>
        </w:rPr>
        <w:t>What do I need to include in my budget?</w:t>
      </w:r>
    </w:p>
    <w:p xmlns:wp14="http://schemas.microsoft.com/office/word/2010/wordml" w14:paraId="68E0AAAB"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Your budget should show all the money needed to develop and rehearse your idea. </w:t>
      </w:r>
    </w:p>
    <w:p xmlns:wp14="http://schemas.microsoft.com/office/word/2010/wordml" w14:paraId="5503C4D0"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Include:</w:t>
      </w:r>
    </w:p>
    <w:p xmlns:wp14="http://schemas.microsoft.com/office/word/2010/wordml" w14:paraId="0393F6B1" wp14:textId="77777777">
      <w:pPr>
        <w:numPr>
          <w:ilvl w:val="0"/>
          <w:numId w:val="2"/>
        </w:numPr>
        <w:ind w:left="720" w:firstLine="0"/>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 Artists/creative rehearsal (a daily rate is useful here)</w:t>
      </w:r>
    </w:p>
    <w:p xmlns:wp14="http://schemas.microsoft.com/office/word/2010/wordml" w14:paraId="59C9A9EB" wp14:textId="77777777">
      <w:pPr>
        <w:numPr>
          <w:ilvl w:val="0"/>
          <w:numId w:val="2"/>
        </w:numPr>
        <w:ind w:left="720" w:firstLine="0"/>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 Rehearsal space if you need one.</w:t>
      </w:r>
    </w:p>
    <w:p xmlns:wp14="http://schemas.microsoft.com/office/word/2010/wordml" w:rsidP="6B650000" w14:paraId="760F1DBE" wp14:textId="530CD3FA">
      <w:pPr>
        <w:numPr>
          <w:ilvl w:val="0"/>
          <w:numId w:val="2"/>
        </w:numPr>
        <w:ind w:left="720" w:firstLine="0"/>
        <w:rPr>
          <w:rFonts w:ascii="Nunito Sans" w:hAnsi="Nunito Sans" w:eastAsia="Cambria" w:cs="Arial"/>
          <w:color w:val="000000"/>
          <w:sz w:val="22"/>
          <w:szCs w:val="22"/>
          <w:lang w:val="en-US"/>
        </w:rPr>
      </w:pPr>
      <w:r w:rsidRPr="6B650000" w:rsidR="6B650000">
        <w:rPr>
          <w:rFonts w:ascii="Nunito Sans" w:hAnsi="Nunito Sans" w:eastAsia="Cambria" w:cs="Arial"/>
          <w:color w:val="000000" w:themeColor="text1" w:themeTint="FF" w:themeShade="FF"/>
          <w:sz w:val="22"/>
          <w:szCs w:val="22"/>
          <w:lang w:val="en-US"/>
        </w:rPr>
        <w:t xml:space="preserve"> Design fees for example designing of props, costumes, set and sound</w:t>
      </w:r>
    </w:p>
    <w:p xmlns:wp14="http://schemas.microsoft.com/office/word/2010/wordml" w14:paraId="7DFE74C1" wp14:textId="77777777">
      <w:pPr>
        <w:numPr>
          <w:ilvl w:val="0"/>
          <w:numId w:val="2"/>
        </w:numPr>
        <w:ind w:left="720" w:firstLine="0"/>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 Making your costumes and building your set and props</w:t>
      </w:r>
    </w:p>
    <w:p xmlns:wp14="http://schemas.microsoft.com/office/word/2010/wordml" w14:paraId="0D62C5FD" wp14:textId="77777777">
      <w:pPr>
        <w:numPr>
          <w:ilvl w:val="0"/>
          <w:numId w:val="2"/>
        </w:numPr>
        <w:ind w:left="720" w:firstLine="0"/>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 If you are VAT registered do not include VAT that you can reclaim. </w:t>
      </w:r>
    </w:p>
    <w:p xmlns:wp14="http://schemas.microsoft.com/office/word/2010/wordml" w14:paraId="44EAFD9C" wp14:textId="77777777">
      <w:pPr>
        <w:widowControl/>
        <w:rPr>
          <w:rFonts w:ascii="Nunito Sans Regular" w:hAnsi="Nunito Sans Regular" w:eastAsia="Times New Roman"/>
          <w:b/>
          <w:bCs/>
          <w:color w:val="000000"/>
          <w:sz w:val="22"/>
          <w:szCs w:val="22"/>
          <w:lang w:val="en-us"/>
        </w:rPr>
      </w:pPr>
      <w:r>
        <w:rPr>
          <w:rFonts w:ascii="Nunito Sans Regular" w:hAnsi="Nunito Sans Regular" w:eastAsia="Times New Roman"/>
          <w:b/>
          <w:bCs/>
          <w:color w:val="000000"/>
          <w:sz w:val="22"/>
          <w:szCs w:val="22"/>
          <w:lang w:val="en-us"/>
        </w:rPr>
      </w:r>
    </w:p>
    <w:p xmlns:wp14="http://schemas.microsoft.com/office/word/2010/wordml" w:rsidP="6B650000" w14:paraId="5501D615" wp14:textId="77777777">
      <w:pPr>
        <w:widowControl w:val="1"/>
        <w:rPr>
          <w:rFonts w:ascii="Nunito Sans" w:hAnsi="Nunito Sans" w:eastAsia="Nunito Sans" w:cs="Nunito Sans"/>
          <w:b w:val="1"/>
          <w:bCs w:val="1"/>
          <w:sz w:val="22"/>
          <w:szCs w:val="22"/>
        </w:rPr>
      </w:pPr>
      <w:r w:rsidRPr="6B650000">
        <w:rPr>
          <w:rFonts w:ascii="Nunito Sans" w:hAnsi="Nunito Sans" w:eastAsia="Nunito Sans" w:cs="Nunito Sans"/>
          <w:b w:val="1"/>
          <w:bCs w:val="1"/>
          <w:sz w:val="22"/>
          <w:szCs w:val="22"/>
          <w:lang w:val="en-US"/>
        </w:rPr>
        <w:t>What costs should be covered in my performance fee?</w:t>
      </w:r>
      <w:r>
        <w:rPr>
          <w:rFonts w:ascii="Nunito Sans Regular" w:hAnsi="Nunito Sans Regular" w:eastAsia="Nunito Sans Regular" w:cs="Nunito Sans Regular"/>
          <w:b/>
          <w:bCs/>
          <w:sz w:val="22"/>
          <w:szCs w:val="22"/>
        </w:rPr>
      </w:r>
    </w:p>
    <w:p xmlns:wp14="http://schemas.microsoft.com/office/word/2010/wordml" w:rsidP="6B650000" w14:paraId="228D1B88" wp14:textId="77777777">
      <w:pPr>
        <w:spacing/>
        <w:jc w:val="both"/>
        <w:widowControl/>
        <w:rPr>
          <w:rFonts w:ascii="Nunito Sans" w:hAnsi="Nunito Sans" w:eastAsia="Nunito Sans" w:cs="Nunito Sans"/>
          <w:color w:val="000000"/>
          <w:sz w:val="22"/>
          <w:szCs w:val="22"/>
          <w:lang w:val="en-US"/>
        </w:rPr>
      </w:pPr>
      <w:r w:rsidRPr="6B650000" w:rsidR="6B650000">
        <w:rPr>
          <w:rFonts w:ascii="Nunito Sans" w:hAnsi="Nunito Sans" w:eastAsia="Nunito Sans" w:cs="Nunito Sans"/>
          <w:color w:val="000000" w:themeColor="text1" w:themeTint="FF" w:themeShade="FF"/>
          <w:sz w:val="22"/>
          <w:szCs w:val="22"/>
          <w:lang w:val="en-US"/>
        </w:rPr>
        <w:t>Your total performance fee for one day can be between £400 - £1000 and will depend on how big it is and how many people are in it.</w:t>
      </w:r>
    </w:p>
    <w:p xmlns:wp14="http://schemas.microsoft.com/office/word/2010/wordml" w:rsidP="6B650000" w14:paraId="33E05443" wp14:textId="77777777">
      <w:pPr>
        <w:spacing/>
        <w:jc w:val="both"/>
        <w:widowControl/>
        <w:rPr>
          <w:rFonts w:ascii="Nunito Sans" w:hAnsi="Nunito Sans" w:eastAsia="Nunito Sans" w:cs="Nunito Sans"/>
          <w:color w:val="000000"/>
          <w:sz w:val="22"/>
          <w:szCs w:val="22"/>
          <w:lang w:val="en-US"/>
        </w:rPr>
      </w:pPr>
      <w:r w:rsidRPr="6B650000" w:rsidR="6B650000">
        <w:rPr>
          <w:rFonts w:ascii="Nunito Sans" w:hAnsi="Nunito Sans" w:eastAsia="Nunito Sans" w:cs="Nunito Sans"/>
          <w:color w:val="000000" w:themeColor="text1" w:themeTint="FF" w:themeShade="FF"/>
          <w:sz w:val="22"/>
          <w:szCs w:val="22"/>
          <w:lang w:val="en-US"/>
        </w:rPr>
        <w:t>Things to think about when you are working this out:</w:t>
      </w:r>
    </w:p>
    <w:p xmlns:wp14="http://schemas.microsoft.com/office/word/2010/wordml" w:rsidP="6B650000" w14:paraId="3BD7D833" wp14:textId="77777777">
      <w:pPr>
        <w:numPr>
          <w:ilvl w:val="0"/>
          <w:numId w:val="2"/>
        </w:numPr>
        <w:ind w:left="720" w:firstLine="0"/>
        <w:spacing/>
        <w:jc w:val="both"/>
        <w:widowControl/>
        <w:rPr>
          <w:rFonts w:ascii="Nunito Sans" w:hAnsi="Nunito Sans" w:eastAsia="Nunito Sans" w:cs="Nunito Sans"/>
          <w:color w:val="000000"/>
          <w:sz w:val="22"/>
          <w:szCs w:val="22"/>
          <w:lang w:val="en-US"/>
        </w:rPr>
      </w:pPr>
      <w:r w:rsidRPr="6B650000" w:rsidR="6B650000">
        <w:rPr>
          <w:rFonts w:ascii="Nunito Sans" w:hAnsi="Nunito Sans" w:eastAsia="Nunito Sans" w:cs="Nunito Sans"/>
          <w:color w:val="000000" w:themeColor="text1" w:themeTint="FF" w:themeShade="FF"/>
          <w:sz w:val="22"/>
          <w:szCs w:val="22"/>
          <w:lang w:val="en-US"/>
        </w:rPr>
        <w:t xml:space="preserve">How many shows a day you can do </w:t>
      </w:r>
    </w:p>
    <w:p xmlns:wp14="http://schemas.microsoft.com/office/word/2010/wordml" w:rsidP="6B650000" w14:paraId="469F6238" wp14:textId="77777777">
      <w:pPr>
        <w:numPr>
          <w:ilvl w:val="0"/>
          <w:numId w:val="2"/>
        </w:numPr>
        <w:ind w:left="720" w:firstLine="0"/>
        <w:spacing/>
        <w:jc w:val="both"/>
        <w:widowControl/>
        <w:rPr>
          <w:rFonts w:ascii="Nunito Sans" w:hAnsi="Nunito Sans" w:eastAsia="Nunito Sans" w:cs="Nunito Sans"/>
          <w:color w:val="000000"/>
          <w:sz w:val="22"/>
          <w:szCs w:val="22"/>
          <w:lang w:val="en-US"/>
        </w:rPr>
      </w:pPr>
      <w:r w:rsidRPr="6B650000" w:rsidR="6B650000">
        <w:rPr>
          <w:rFonts w:ascii="Nunito Sans" w:hAnsi="Nunito Sans" w:eastAsia="Nunito Sans" w:cs="Nunito Sans"/>
          <w:color w:val="000000" w:themeColor="text1" w:themeTint="FF" w:themeShade="FF"/>
          <w:sz w:val="22"/>
          <w:szCs w:val="22"/>
          <w:lang w:val="en-US"/>
        </w:rPr>
        <w:t xml:space="preserve">How far you have might have to travel </w:t>
      </w:r>
    </w:p>
    <w:p xmlns:wp14="http://schemas.microsoft.com/office/word/2010/wordml" w:rsidP="6B650000" w14:paraId="5C054F35" wp14:textId="77777777">
      <w:pPr>
        <w:numPr>
          <w:ilvl w:val="0"/>
          <w:numId w:val="2"/>
        </w:numPr>
        <w:ind w:left="720" w:firstLine="0"/>
        <w:spacing/>
        <w:jc w:val="both"/>
        <w:widowControl/>
        <w:rPr>
          <w:rFonts w:ascii="Nunito Sans" w:hAnsi="Nunito Sans" w:eastAsia="Nunito Sans" w:cs="Nunito Sans"/>
          <w:color w:val="000000"/>
          <w:sz w:val="22"/>
          <w:szCs w:val="22"/>
          <w:lang w:val="en-US"/>
        </w:rPr>
      </w:pPr>
      <w:r w:rsidRPr="6B650000" w:rsidR="6B650000">
        <w:rPr>
          <w:rFonts w:ascii="Nunito Sans" w:hAnsi="Nunito Sans" w:eastAsia="Nunito Sans" w:cs="Nunito Sans"/>
          <w:color w:val="000000" w:themeColor="text1" w:themeTint="FF" w:themeShade="FF"/>
          <w:sz w:val="22"/>
          <w:szCs w:val="22"/>
          <w:lang w:val="en-US"/>
        </w:rPr>
        <w:t>Accommodation if needed overnight</w:t>
      </w:r>
    </w:p>
    <w:p xmlns:wp14="http://schemas.microsoft.com/office/word/2010/wordml" w:rsidP="6B650000" w14:paraId="0C6C9286" wp14:textId="77777777">
      <w:pPr>
        <w:numPr>
          <w:ilvl w:val="0"/>
          <w:numId w:val="2"/>
        </w:numPr>
        <w:ind w:left="720" w:firstLine="0"/>
        <w:spacing/>
        <w:jc w:val="both"/>
        <w:widowControl/>
        <w:rPr>
          <w:rFonts w:ascii="Nunito Sans" w:hAnsi="Nunito Sans" w:eastAsia="Nunito Sans" w:cs="Nunito Sans"/>
          <w:color w:val="000000"/>
          <w:sz w:val="22"/>
          <w:szCs w:val="22"/>
          <w:lang w:val="en-US"/>
        </w:rPr>
      </w:pPr>
      <w:r w:rsidRPr="6B650000" w:rsidR="6B650000">
        <w:rPr>
          <w:rFonts w:ascii="Nunito Sans" w:hAnsi="Nunito Sans" w:eastAsia="Nunito Sans" w:cs="Nunito Sans"/>
          <w:color w:val="000000" w:themeColor="text1" w:themeTint="FF" w:themeShade="FF"/>
          <w:sz w:val="22"/>
          <w:szCs w:val="22"/>
          <w:lang w:val="en-US"/>
        </w:rPr>
        <w:t>Artists fees for the day.</w:t>
      </w:r>
    </w:p>
    <w:p xmlns:wp14="http://schemas.microsoft.com/office/word/2010/wordml" w14:paraId="4B94D5A5" wp14:textId="77777777">
      <w:pPr>
        <w:ind w:left="720"/>
        <w:spacing/>
        <w:jc w:val="both"/>
        <w:widowControl/>
        <w:rPr>
          <w:rFonts w:ascii="Nunito Sans Regular" w:hAnsi="Nunito Sans Regular" w:eastAsia="Times New Roman"/>
          <w:color w:val="000000"/>
          <w:sz w:val="22"/>
          <w:szCs w:val="22"/>
          <w:lang w:val="en-us"/>
        </w:rPr>
      </w:pPr>
      <w:r>
        <w:rPr>
          <w:rFonts w:ascii="Nunito Sans Regular" w:hAnsi="Nunito Sans Regular" w:eastAsia="Times New Roman"/>
          <w:color w:val="000000"/>
          <w:sz w:val="22"/>
          <w:szCs w:val="22"/>
          <w:lang w:val="en-us"/>
        </w:rPr>
      </w:r>
    </w:p>
    <w:p xmlns:wp14="http://schemas.microsoft.com/office/word/2010/wordml" w14:paraId="0C83D7BD" wp14:textId="77777777">
      <w:pPr>
        <w:spacing/>
        <w:jc w:val="both"/>
        <w:rPr>
          <w:rFonts w:ascii="Nunito Sans Regular" w:hAnsi="Nunito Sans Regular" w:eastAsia="Times New Roman"/>
          <w:color w:val="000000"/>
          <w:sz w:val="22"/>
          <w:szCs w:val="22"/>
          <w:lang w:val="en-us"/>
        </w:rPr>
      </w:pPr>
      <w:r>
        <w:rPr>
          <w:rFonts w:ascii="Nunito Sans" w:hAnsi="Nunito Sans" w:eastAsia="Cambria" w:cs="Arial"/>
          <w:b/>
          <w:bCs/>
          <w:color w:val="000000"/>
          <w:sz w:val="22"/>
          <w:szCs w:val="22"/>
          <w:lang w:val="en-us"/>
        </w:rPr>
        <w:t>Do I need to include technical costs in my performance fee?</w:t>
      </w:r>
      <w:r>
        <w:rPr>
          <w:rFonts w:ascii="Nunito Sans Regular" w:hAnsi="Nunito Sans Regular" w:eastAsia="Times New Roman"/>
          <w:color w:val="000000"/>
          <w:sz w:val="22"/>
          <w:szCs w:val="22"/>
          <w:lang w:val="en-us"/>
        </w:rPr>
      </w:r>
    </w:p>
    <w:p xmlns:wp14="http://schemas.microsoft.com/office/word/2010/wordml" w:rsidP="6B650000" w14:paraId="0F8A2E81" wp14:textId="60F51648">
      <w:pPr>
        <w:rPr>
          <w:rFonts w:ascii="Nunito Sans" w:hAnsi="Nunito Sans" w:eastAsia="Cambria" w:cs="Arial"/>
          <w:color w:val="000000"/>
          <w:sz w:val="22"/>
          <w:szCs w:val="22"/>
          <w:lang w:val="en-US"/>
        </w:rPr>
      </w:pPr>
      <w:r w:rsidRPr="6B650000" w:rsidR="6B650000">
        <w:rPr>
          <w:rFonts w:ascii="Nunito Sans" w:hAnsi="Nunito Sans" w:eastAsia="Cambria" w:cs="Arial"/>
          <w:color w:val="000000" w:themeColor="text1" w:themeTint="FF" w:themeShade="FF"/>
          <w:sz w:val="22"/>
          <w:szCs w:val="22"/>
          <w:lang w:val="en-US"/>
        </w:rPr>
        <w:t>You will be performing at busy festivals and events and the venue might not always be able to supply staff/crew, power or a PA.  It is best to be as self-sufficient as possible and plan what you need carefully. This includes stage management or technical support during your time on site if you think you need it.</w:t>
      </w:r>
    </w:p>
    <w:p xmlns:wp14="http://schemas.microsoft.com/office/word/2010/wordml" w14:paraId="3DEEC669"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r>
    </w:p>
    <w:p xmlns:wp14="http://schemas.microsoft.com/office/word/2010/wordml" w14:paraId="4C36B083"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t>Is there any extra help can I have?</w:t>
      </w:r>
    </w:p>
    <w:p xmlns:wp14="http://schemas.microsoft.com/office/word/2010/wordml" w14:paraId="1ECE9294"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You can choose to work with either a mentor or a producer.</w:t>
      </w:r>
    </w:p>
    <w:p xmlns:wp14="http://schemas.microsoft.com/office/word/2010/wordml" w14:paraId="2E5F1A27"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A mentor is an experienced specialist who can help you make your work. Help could include costume, working on the story you are telling, prop making, directing, Welsh/BSL, movement etc.</w:t>
      </w:r>
    </w:p>
    <w:p xmlns:wp14="http://schemas.microsoft.com/office/word/2010/wordml" w14:paraId="523490F1"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A producer can help you organise and book your tour.</w:t>
      </w:r>
    </w:p>
    <w:p xmlns:wp14="http://schemas.microsoft.com/office/word/2010/wordml" w:rsidP="6B650000" w14:paraId="5BAC0FF6" wp14:textId="77777777">
      <w:pPr>
        <w:rPr>
          <w:rFonts w:ascii="Nunito Sans" w:hAnsi="Nunito Sans" w:eastAsia="Cambria" w:cs="Arial"/>
          <w:color w:val="000000"/>
          <w:sz w:val="22"/>
          <w:szCs w:val="22"/>
          <w:lang w:val="en-US"/>
        </w:rPr>
      </w:pPr>
      <w:r w:rsidRPr="6B650000">
        <w:rPr>
          <w:rFonts w:ascii="Nunito Sans" w:hAnsi="Nunito Sans" w:eastAsia="Cambria" w:cs="Arial"/>
          <w:color w:val="000000"/>
          <w:sz w:val="22"/>
          <w:szCs w:val="22"/>
          <w:lang w:val="en-US"/>
        </w:rPr>
        <w:t xml:space="preserve">If you get the </w:t>
      </w:r>
      <w:r w:rsidRPr="6B650000">
        <w:rPr>
          <w:rFonts w:ascii="Nunito Sans" w:hAnsi="Nunito Sans" w:eastAsia="Cambria" w:cs="Arial"/>
          <w:color w:val="000000"/>
          <w:sz w:val="22"/>
          <w:szCs w:val="22"/>
          <w:lang w:val="en-US"/>
        </w:rPr>
        <w:t>commission,</w:t>
      </w:r>
      <w:r w:rsidRPr="6B650000">
        <w:rPr>
          <w:rFonts w:ascii="Nunito Sans" w:hAnsi="Nunito Sans" w:eastAsia="Cambria" w:cs="Arial"/>
          <w:color w:val="000000"/>
          <w:sz w:val="22"/>
          <w:szCs w:val="22"/>
          <w:lang w:val="en-US"/>
        </w:rPr>
        <w:t xml:space="preserve"> we will talk with you to about your ideas and help you work out who </w:t>
      </w:r>
      <w:r w:rsidRPr="6B650000">
        <w:rPr>
          <w:rFonts w:ascii="Nunito Sans" w:hAnsi="Nunito Sans" w:eastAsia="Cambria" w:cs="Arial"/>
          <w:color w:val="000000"/>
          <w:sz w:val="22"/>
          <w:szCs w:val="22"/>
          <w:lang w:val="en-US"/>
        </w:rPr>
        <w:t>is the</w:t>
      </w:r>
      <w:r w:rsidRPr="6B650000">
        <w:rPr>
          <w:rFonts w:ascii="Nunito Sans" w:hAnsi="Nunito Sans" w:eastAsia="Cambria" w:cs="Arial"/>
          <w:color w:val="000000"/>
          <w:sz w:val="22"/>
          <w:szCs w:val="22"/>
          <w:lang w:val="en-US"/>
        </w:rPr>
        <w:t xml:space="preserve"> best person. It could be one or more people, offering up to 3 days support in total.</w:t>
      </w:r>
      <w:r>
        <w:rPr>
          <w:rFonts w:ascii="Nunito Sans" w:hAnsi="Nunito Sans" w:eastAsia="Cambria" w:cs="Arial"/>
          <w:color w:val="000000"/>
          <w:sz w:val="22"/>
          <w:szCs w:val="22"/>
          <w:lang w:val="en-us"/>
        </w:rPr>
      </w:r>
    </w:p>
    <w:p xmlns:wp14="http://schemas.microsoft.com/office/word/2010/wordml" w14:paraId="6C528A3E"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We can also offer help with access needs. </w:t>
      </w:r>
    </w:p>
    <w:p xmlns:wp14="http://schemas.microsoft.com/office/word/2010/wordml" w14:paraId="3656B9AB" wp14:textId="77777777">
      <w:pPr>
        <w:rPr>
          <w:rFonts w:ascii="Nunito Sans" w:hAnsi="Nunito Sans" w:eastAsia="Cambria" w:cs="Arial"/>
          <w:b/>
          <w:bCs/>
          <w:color w:val="000000"/>
          <w:sz w:val="22"/>
          <w:szCs w:val="22"/>
          <w:lang w:val="en-us"/>
        </w:rPr>
      </w:pPr>
      <w:r>
        <w:rPr>
          <w:rFonts w:ascii="Nunito Sans" w:hAnsi="Nunito Sans" w:eastAsia="Cambria" w:cs="Arial"/>
          <w:b/>
          <w:bCs/>
          <w:color w:val="000000"/>
          <w:sz w:val="22"/>
          <w:szCs w:val="22"/>
          <w:lang w:val="en-us"/>
        </w:rPr>
      </w:r>
    </w:p>
    <w:p xmlns:wp14="http://schemas.microsoft.com/office/word/2010/wordml" w14:paraId="720DF46B" wp14:textId="77777777">
      <w:pPr>
        <w:rPr>
          <w:rFonts w:ascii="Nunito Sans" w:hAnsi="Nunito Sans" w:eastAsia="Cambria" w:cs="Arial"/>
          <w:color w:val="000000"/>
          <w:sz w:val="22"/>
          <w:szCs w:val="22"/>
          <w:lang w:val="en-us"/>
        </w:rPr>
      </w:pPr>
      <w:r>
        <w:rPr>
          <w:rFonts w:ascii="Nunito Sans" w:hAnsi="Nunito Sans" w:eastAsia="Cambria" w:cs="Arial"/>
          <w:b/>
          <w:bCs/>
          <w:color w:val="000000"/>
          <w:sz w:val="22"/>
          <w:szCs w:val="22"/>
          <w:lang w:val="en-us"/>
        </w:rPr>
        <w:t>Can I apply for money to tour an existing outdoor piece?</w:t>
      </w:r>
      <w:r>
        <w:rPr>
          <w:rFonts w:ascii="Nunito Sans" w:hAnsi="Nunito Sans" w:eastAsia="Cambria" w:cs="Arial"/>
          <w:color w:val="000000"/>
          <w:sz w:val="22"/>
          <w:szCs w:val="22"/>
          <w:lang w:val="en-us"/>
        </w:rPr>
      </w:r>
    </w:p>
    <w:p xmlns:wp14="http://schemas.microsoft.com/office/word/2010/wordml" w14:paraId="54345FC5"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No. We cannot support any projects that have already toured in Wales. </w:t>
      </w:r>
    </w:p>
    <w:p xmlns:wp14="http://schemas.microsoft.com/office/word/2010/wordml" w14:paraId="45FB0818"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r>
    </w:p>
    <w:p xmlns:wp14="http://schemas.microsoft.com/office/word/2010/wordml" w14:paraId="29B3B4E9" wp14:textId="77777777">
      <w:pPr>
        <w:rPr>
          <w:rFonts w:ascii="Nunito Sans" w:hAnsi="Nunito Sans" w:eastAsia="Cambria" w:cs="Arial"/>
          <w:color w:val="000000"/>
          <w:sz w:val="22"/>
          <w:szCs w:val="22"/>
          <w:lang w:val="en-us"/>
        </w:rPr>
      </w:pPr>
      <w:r>
        <w:rPr>
          <w:rFonts w:ascii="Nunito Sans" w:hAnsi="Nunito Sans" w:eastAsia="Cambria" w:cs="Arial"/>
          <w:b/>
          <w:bCs/>
          <w:color w:val="000000"/>
          <w:sz w:val="22"/>
          <w:szCs w:val="22"/>
          <w:lang w:val="en-us"/>
        </w:rPr>
        <w:t>Can I apply to redevelop an existing piece?</w:t>
      </w:r>
      <w:r>
        <w:rPr>
          <w:rFonts w:ascii="Nunito Sans" w:hAnsi="Nunito Sans" w:eastAsia="Cambria" w:cs="Arial"/>
          <w:color w:val="000000"/>
          <w:sz w:val="22"/>
          <w:szCs w:val="22"/>
          <w:lang w:val="en-us"/>
        </w:rPr>
      </w:r>
    </w:p>
    <w:p xmlns:wp14="http://schemas.microsoft.com/office/word/2010/wordml" w14:paraId="4D828AE5"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Unlikely. This commission is for the development of new outdoor work.  You would need to tell us how it had changed for us to consider it.</w:t>
      </w:r>
    </w:p>
    <w:p xmlns:wp14="http://schemas.microsoft.com/office/word/2010/wordml" w14:paraId="049F31CB"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r>
    </w:p>
    <w:p xmlns:wp14="http://schemas.microsoft.com/office/word/2010/wordml" w14:paraId="041237EB"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t>I have received some development money from the Arts Council of Wales to research my idea; can I still apply for funds to create my piece?</w:t>
      </w:r>
    </w:p>
    <w:p xmlns:wp14="http://schemas.microsoft.com/office/word/2010/wordml" w14:paraId="049E79E7"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Yes, as long as your R&amp;D process is clearly separate from your creation process. </w:t>
      </w:r>
    </w:p>
    <w:p xmlns:wp14="http://schemas.microsoft.com/office/word/2010/wordml" w14:paraId="53128261"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r>
    </w:p>
    <w:p xmlns:wp14="http://schemas.microsoft.com/office/word/2010/wordml" w14:paraId="2006F469" wp14:textId="77777777">
      <w:pPr>
        <w:rPr>
          <w:rFonts w:ascii="Nunito Sans" w:hAnsi="Nunito Sans" w:eastAsia="Cambria" w:cs="Arial"/>
          <w:b/>
          <w:bCs/>
          <w:color w:val="000000"/>
          <w:sz w:val="22"/>
          <w:szCs w:val="22"/>
          <w:lang w:val="en-us"/>
        </w:rPr>
      </w:pPr>
      <w:r>
        <w:rPr>
          <w:rFonts w:ascii="Nunito Sans" w:hAnsi="Nunito Sans" w:eastAsia="Cambria" w:cs="Arial"/>
          <w:b/>
          <w:bCs/>
          <w:color w:val="000000"/>
          <w:sz w:val="22"/>
          <w:szCs w:val="22"/>
          <w:lang w:val="en-us"/>
        </w:rPr>
        <w:t>If my idea is chosen, can I still tour to other events that are not part of the WOAC network?</w:t>
      </w:r>
    </w:p>
    <w:p xmlns:wp14="http://schemas.microsoft.com/office/word/2010/wordml" w:rsidP="6B650000" w14:paraId="67642144" wp14:textId="75FB2DCA">
      <w:pPr>
        <w:rPr>
          <w:rFonts w:ascii="Nunito Sans" w:hAnsi="Nunito Sans" w:eastAsia="Cambria" w:cs="Arial"/>
          <w:color w:val="000000"/>
          <w:sz w:val="22"/>
          <w:szCs w:val="22"/>
          <w:lang w:val="en-US"/>
        </w:rPr>
      </w:pPr>
      <w:r w:rsidRPr="6B650000">
        <w:rPr>
          <w:rFonts w:ascii="Nunito Sans" w:hAnsi="Nunito Sans" w:eastAsia="Cambria" w:cs="Arial"/>
          <w:color w:val="000000"/>
          <w:sz w:val="22"/>
          <w:szCs w:val="22"/>
          <w:lang w:val="en-US"/>
        </w:rPr>
        <w:t xml:space="preserve">No. You must give the WOAC partners first choice </w:t>
      </w:r>
      <w:r w:rsidRPr="6B650000">
        <w:rPr>
          <w:rFonts w:ascii="Nunito Sans" w:hAnsi="Nunito Sans" w:eastAsia="Cambria" w:cs="Arial"/>
          <w:color w:val="000000"/>
          <w:sz w:val="22"/>
          <w:szCs w:val="22"/>
          <w:lang w:val="en-US"/>
        </w:rPr>
        <w:t xml:space="preserve">booking </w:t>
      </w:r>
      <w:r w:rsidRPr="6B650000">
        <w:rPr>
          <w:rFonts w:ascii="Nunito Sans" w:hAnsi="Nunito Sans" w:eastAsia="Cambria" w:cs="Arial"/>
          <w:color w:val="000000"/>
          <w:sz w:val="22"/>
          <w:szCs w:val="22"/>
          <w:lang w:val="en-US"/>
        </w:rPr>
        <w:t xml:space="preserve">the</w:t>
      </w:r>
      <w:r w:rsidRPr="6B650000">
        <w:rPr>
          <w:rFonts w:ascii="Nunito Sans" w:hAnsi="Nunito Sans" w:eastAsia="Cambria" w:cs="Arial"/>
          <w:color w:val="000000"/>
          <w:sz w:val="22"/>
          <w:szCs w:val="22"/>
          <w:lang w:val="en-US"/>
        </w:rPr>
        <w:t xml:space="preserve"> year you have been commissioned.   </w:t>
      </w:r>
      <w:r>
        <w:rPr>
          <w:rFonts w:ascii="Nunito Sans" w:hAnsi="Nunito Sans" w:eastAsia="Cambria" w:cs="Arial"/>
          <w:color w:val="000000"/>
          <w:sz w:val="22"/>
          <w:szCs w:val="22"/>
          <w:lang w:val="en-us"/>
        </w:rPr>
      </w:r>
    </w:p>
    <w:p xmlns:wp14="http://schemas.microsoft.com/office/word/2010/wordml" w14:paraId="62486C05"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r>
    </w:p>
    <w:p xmlns:wp14="http://schemas.microsoft.com/office/word/2010/wordml" w14:paraId="09468F76" wp14:textId="77777777">
      <w:pPr>
        <w:rPr>
          <w:rFonts w:ascii="Nunito Sans" w:hAnsi="Nunito Sans" w:eastAsia="Cambria" w:cs="Arial"/>
          <w:color w:val="000000"/>
          <w:sz w:val="22"/>
          <w:szCs w:val="22"/>
          <w:lang w:val="en-us"/>
        </w:rPr>
      </w:pPr>
      <w:r>
        <w:rPr>
          <w:rFonts w:ascii="Nunito Sans" w:hAnsi="Nunito Sans" w:eastAsia="Cambria" w:cs="Arial"/>
          <w:b/>
          <w:bCs/>
          <w:color w:val="000000"/>
          <w:sz w:val="22"/>
          <w:szCs w:val="22"/>
          <w:lang w:val="en-us"/>
        </w:rPr>
        <w:t>I already have some funds in place from other sources - can I still apply for support?</w:t>
      </w:r>
      <w:r>
        <w:rPr>
          <w:rFonts w:ascii="Nunito Sans" w:hAnsi="Nunito Sans" w:eastAsia="Cambria" w:cs="Arial"/>
          <w:color w:val="000000"/>
          <w:sz w:val="22"/>
          <w:szCs w:val="22"/>
          <w:lang w:val="en-us"/>
        </w:rPr>
      </w:r>
    </w:p>
    <w:p xmlns:wp14="http://schemas.microsoft.com/office/word/2010/wordml" w14:paraId="0204E995"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Yes, please explain who else has agreed to support you and if there are any conditions.</w:t>
      </w:r>
    </w:p>
    <w:p xmlns:wp14="http://schemas.microsoft.com/office/word/2010/wordml" w14:paraId="4101652C" wp14:textId="77777777">
      <w:pPr>
        <w:rPr>
          <w:rFonts w:ascii="Nunito Sans" w:hAnsi="Nunito Sans" w:eastAsia="Cambria" w:cs="Arial"/>
          <w:b/>
          <w:bCs/>
          <w:color w:val="000000"/>
          <w:sz w:val="22"/>
          <w:szCs w:val="22"/>
          <w:lang w:val="en-us"/>
        </w:rPr>
      </w:pPr>
      <w:r>
        <w:rPr>
          <w:rFonts w:ascii="Nunito Sans" w:hAnsi="Nunito Sans" w:eastAsia="Cambria" w:cs="Arial"/>
          <w:b/>
          <w:bCs/>
          <w:color w:val="000000"/>
          <w:sz w:val="22"/>
          <w:szCs w:val="22"/>
          <w:lang w:val="en-us"/>
        </w:rPr>
      </w:r>
    </w:p>
    <w:p xmlns:wp14="http://schemas.microsoft.com/office/word/2010/wordml" w:rsidP="6B650000" w14:paraId="4566D792" wp14:textId="35D644CD">
      <w:pPr>
        <w:rPr>
          <w:rFonts w:ascii="Nunito Sans" w:hAnsi="Nunito Sans" w:eastAsia="Cambria" w:cs="Arial"/>
          <w:color w:val="000000"/>
          <w:sz w:val="22"/>
          <w:szCs w:val="22"/>
          <w:lang w:val="en-US"/>
        </w:rPr>
      </w:pPr>
      <w:r w:rsidRPr="6B650000">
        <w:rPr>
          <w:rFonts w:ascii="Nunito Sans" w:hAnsi="Nunito Sans" w:eastAsia="Cambria" w:cs="Arial"/>
          <w:b w:val="1"/>
          <w:bCs w:val="1"/>
          <w:color w:val="000000"/>
          <w:sz w:val="22"/>
          <w:szCs w:val="22"/>
          <w:lang w:val="en-US"/>
        </w:rPr>
        <w:t>I have applied for some funding but I don’t know yet whether it is confirmed; can I still apply to you?</w:t>
      </w:r>
      <w:r>
        <w:br/>
      </w:r>
      <w:r w:rsidRPr="6B650000">
        <w:rPr>
          <w:rFonts w:ascii="Nunito Sans" w:hAnsi="Nunito Sans" w:eastAsia="Cambria" w:cs="Arial"/>
          <w:color w:val="000000"/>
          <w:sz w:val="22"/>
          <w:szCs w:val="22"/>
          <w:lang w:val="en-US"/>
        </w:rPr>
        <w:t>Yes, but tell us when you will know the outcome of your application.</w:t>
      </w:r>
      <w:r>
        <w:rPr>
          <w:rFonts w:ascii="Nunito Sans" w:hAnsi="Nunito Sans" w:eastAsia="Cambria" w:cs="Arial"/>
          <w:color w:val="000000"/>
          <w:sz w:val="22"/>
          <w:szCs w:val="22"/>
          <w:lang w:val="en-us"/>
        </w:rPr>
      </w:r>
    </w:p>
    <w:p xmlns:wp14="http://schemas.microsoft.com/office/word/2010/wordml" w14:paraId="4B99056E"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r>
    </w:p>
    <w:p xmlns:wp14="http://schemas.microsoft.com/office/word/2010/wordml" w:rsidP="6B650000" w14:paraId="0E2D7D11" wp14:textId="5A5337D5">
      <w:pPr>
        <w:tabs defTabSz="720">
          <w:tab w:val="left" w:leader="none" w:pos="2528"/>
        </w:tabs>
        <w:rPr>
          <w:rFonts w:ascii="Nunito Sans" w:hAnsi="Nunito Sans" w:eastAsia="Cambria" w:cs="Arial"/>
          <w:color w:val="000000"/>
          <w:sz w:val="22"/>
          <w:szCs w:val="22"/>
          <w:lang w:val="en-US"/>
        </w:rPr>
      </w:pPr>
      <w:r w:rsidRPr="6B650000">
        <w:rPr>
          <w:rFonts w:ascii="Nunito Sans" w:hAnsi="Nunito Sans" w:eastAsia="Cambria" w:cs="Arial"/>
          <w:b w:val="1"/>
          <w:bCs w:val="1"/>
          <w:color w:val="000000"/>
          <w:sz w:val="22"/>
          <w:szCs w:val="22"/>
          <w:lang w:val="en-US"/>
        </w:rPr>
        <w:t>Can I apply by video?</w:t>
      </w:r>
      <w:r>
        <w:br/>
      </w:r>
      <w:r w:rsidRPr="6B650000">
        <w:rPr>
          <w:rFonts w:ascii="Nunito Sans" w:hAnsi="Nunito Sans" w:eastAsia="Cambria" w:cs="Arial"/>
          <w:color w:val="000000"/>
          <w:sz w:val="22"/>
          <w:szCs w:val="22"/>
          <w:lang w:val="en-US"/>
        </w:rPr>
        <w:t xml:space="preserve">Yes, we welcome video applications. Please make sure your video answers the questions from the application form fully, and include your budget. We can support you to apply by video using BSL and/ or a BSL translator if needed. You can also apply with an audio recording or a </w:t>
      </w:r>
      <w:r>
        <w:rPr>
          <w:rFonts w:ascii="Nunito Sans" w:hAnsi="Nunito Sans" w:eastAsia="Cambria" w:cs="Arial"/>
          <w:color w:val="000000"/>
          <w:sz w:val="22"/>
          <w:szCs w:val="22"/>
          <w:lang w:val="en-us"/>
        </w:rPr>
      </w:r>
    </w:p>
    <w:p xmlns:wp14="http://schemas.microsoft.com/office/word/2010/wordml" w14:paraId="128459E7" wp14:textId="77777777">
      <w:pPr>
        <w:tabs defTabSz="720">
          <w:tab w:val="left" w:leader="none" w:pos="2528"/>
        </w:tabs>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recorded zoom interview. </w:t>
      </w:r>
    </w:p>
    <w:p xmlns:wp14="http://schemas.microsoft.com/office/word/2010/wordml" w14:paraId="1299C43A" wp14:textId="77777777">
      <w:pPr>
        <w:tabs defTabSz="720">
          <w:tab w:val="left" w:leader="none" w:pos="2528"/>
        </w:tabs>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r>
    </w:p>
    <w:p xmlns:wp14="http://schemas.microsoft.com/office/word/2010/wordml" w:rsidP="6B650000" w14:paraId="32C60077" wp14:textId="51CFCBBA">
      <w:pPr>
        <w:tabs defTabSz="720">
          <w:tab w:val="left" w:leader="none" w:pos="2528"/>
        </w:tabs>
        <w:rPr>
          <w:rFonts w:ascii="Nunito Sans" w:hAnsi="Nunito Sans" w:eastAsia="Cambria" w:cs="Arial"/>
          <w:b w:val="1"/>
          <w:bCs w:val="1"/>
          <w:color w:val="000000"/>
          <w:sz w:val="22"/>
          <w:szCs w:val="22"/>
          <w:lang w:val="en-US"/>
        </w:rPr>
      </w:pPr>
      <w:r w:rsidRPr="6B650000" w:rsidR="6B650000">
        <w:rPr>
          <w:rFonts w:ascii="Nunito Sans" w:hAnsi="Nunito Sans" w:eastAsia="Cambria" w:cs="Arial"/>
          <w:b w:val="1"/>
          <w:bCs w:val="1"/>
          <w:color w:val="000000" w:themeColor="text1" w:themeTint="FF" w:themeShade="FF"/>
          <w:sz w:val="22"/>
          <w:szCs w:val="22"/>
          <w:lang w:val="en-US"/>
        </w:rPr>
        <w:t xml:space="preserve">Can I have help with </w:t>
      </w:r>
      <w:r w:rsidRPr="6B650000" w:rsidR="6B650000">
        <w:rPr>
          <w:rFonts w:ascii="Nunito Sans" w:hAnsi="Nunito Sans" w:eastAsia="Cambria" w:cs="Arial"/>
          <w:b w:val="1"/>
          <w:bCs w:val="1"/>
          <w:color w:val="000000" w:themeColor="text1" w:themeTint="FF" w:themeShade="FF"/>
          <w:sz w:val="22"/>
          <w:szCs w:val="22"/>
          <w:lang w:val="en-US"/>
        </w:rPr>
        <w:t>my</w:t>
      </w:r>
      <w:r w:rsidRPr="6B650000" w:rsidR="6B650000">
        <w:rPr>
          <w:rFonts w:ascii="Nunito Sans" w:hAnsi="Nunito Sans" w:eastAsia="Cambria" w:cs="Arial"/>
          <w:b w:val="1"/>
          <w:bCs w:val="1"/>
          <w:color w:val="000000" w:themeColor="text1" w:themeTint="FF" w:themeShade="FF"/>
          <w:sz w:val="22"/>
          <w:szCs w:val="22"/>
          <w:lang w:val="en-US"/>
        </w:rPr>
        <w:t xml:space="preserve"> application?</w:t>
      </w:r>
    </w:p>
    <w:p xmlns:wp14="http://schemas.microsoft.com/office/word/2010/wordml" w:rsidP="6B650000" w14:paraId="2A83B62C" wp14:textId="5B5B5197">
      <w:pPr>
        <w:tabs defTabSz="720">
          <w:tab w:val="left" w:leader="none" w:pos="2528"/>
        </w:tabs>
        <w:rPr>
          <w:rFonts w:ascii="Nunito Sans" w:hAnsi="Nunito Sans" w:eastAsia="Cambria" w:cs="Arial"/>
          <w:color w:val="000000"/>
          <w:sz w:val="22"/>
          <w:szCs w:val="22"/>
          <w:lang w:val="en-US"/>
        </w:rPr>
      </w:pPr>
      <w:proofErr w:type="gramStart"/>
      <w:r w:rsidRPr="6B650000" w:rsidR="6B650000">
        <w:rPr>
          <w:rFonts w:ascii="Nunito Sans" w:hAnsi="Nunito Sans" w:eastAsia="Cambria" w:cs="Arial"/>
          <w:color w:val="000000" w:themeColor="text1" w:themeTint="FF" w:themeShade="FF"/>
          <w:sz w:val="22"/>
          <w:szCs w:val="22"/>
          <w:lang w:val="en-US"/>
        </w:rPr>
        <w:t>Yes</w:t>
      </w:r>
      <w:proofErr w:type="gramEnd"/>
      <w:r w:rsidRPr="6B650000" w:rsidR="6B650000">
        <w:rPr>
          <w:rFonts w:ascii="Nunito Sans" w:hAnsi="Nunito Sans" w:eastAsia="Cambria" w:cs="Arial"/>
          <w:color w:val="000000" w:themeColor="text1" w:themeTint="FF" w:themeShade="FF"/>
          <w:sz w:val="22"/>
          <w:szCs w:val="22"/>
          <w:lang w:val="en-US"/>
        </w:rPr>
        <w:t xml:space="preserve"> we can help you with your application. We are working closely with ‘Taking Flight’ this year to offer help with any access needs, just get in touch with us and we can </w:t>
      </w:r>
      <w:r w:rsidRPr="6B650000" w:rsidR="6B650000">
        <w:rPr>
          <w:rFonts w:ascii="Nunito Sans" w:hAnsi="Nunito Sans" w:eastAsia="Cambria" w:cs="Arial"/>
          <w:color w:val="000000" w:themeColor="text1" w:themeTint="FF" w:themeShade="FF"/>
          <w:sz w:val="22"/>
          <w:szCs w:val="22"/>
          <w:lang w:val="en-US"/>
        </w:rPr>
        <w:t>arrange</w:t>
      </w:r>
      <w:r w:rsidRPr="6B650000" w:rsidR="6B650000">
        <w:rPr>
          <w:rFonts w:ascii="Nunito Sans" w:hAnsi="Nunito Sans" w:eastAsia="Cambria" w:cs="Arial"/>
          <w:color w:val="000000" w:themeColor="text1" w:themeTint="FF" w:themeShade="FF"/>
          <w:sz w:val="22"/>
          <w:szCs w:val="22"/>
          <w:lang w:val="en-US"/>
        </w:rPr>
        <w:t xml:space="preserve"> the help you need.</w:t>
      </w:r>
      <w:r>
        <w:br/>
      </w:r>
      <w:r w:rsidRPr="6B650000" w:rsidR="6B650000">
        <w:rPr>
          <w:rFonts w:ascii="Nunito Sans" w:hAnsi="Nunito Sans" w:eastAsia="Cambria" w:cs="Arial"/>
          <w:color w:val="000000" w:themeColor="text1" w:themeTint="FF" w:themeShade="FF"/>
          <w:sz w:val="22"/>
          <w:szCs w:val="22"/>
          <w:lang w:val="en-US"/>
        </w:rPr>
        <w:t xml:space="preserve">Get in touch with us by Friday </w:t>
      </w:r>
      <w:r w:rsidRPr="6B650000" w:rsidR="6B650000">
        <w:rPr>
          <w:rFonts w:ascii="Nunito Sans" w:hAnsi="Nunito Sans" w:eastAsia="Cambria" w:cs="Arial"/>
          <w:b w:val="1"/>
          <w:bCs w:val="1"/>
          <w:color w:val="000000" w:themeColor="text1" w:themeTint="FF" w:themeShade="FF"/>
          <w:sz w:val="22"/>
          <w:szCs w:val="22"/>
          <w:lang w:val="en-US"/>
        </w:rPr>
        <w:t>3 March</w:t>
      </w:r>
      <w:r w:rsidRPr="6B650000" w:rsidR="6B650000">
        <w:rPr>
          <w:rFonts w:ascii="Nunito Sans" w:hAnsi="Nunito Sans" w:eastAsia="Cambria" w:cs="Arial"/>
          <w:color w:val="000000" w:themeColor="text1" w:themeTint="FF" w:themeShade="FF"/>
          <w:sz w:val="22"/>
          <w:szCs w:val="22"/>
          <w:lang w:val="en-US"/>
        </w:rPr>
        <w:t xml:space="preserve"> if you are interested in applying. Getting in touch </w:t>
      </w:r>
    </w:p>
    <w:p xmlns:wp14="http://schemas.microsoft.com/office/word/2010/wordml" w14:paraId="651FE0AA" wp14:textId="77777777">
      <w:pPr>
        <w:rPr>
          <w:rFonts w:ascii="Nunito Sans" w:hAnsi="Nunito Sans" w:eastAsia="Cambria" w:cs="Arial"/>
          <w:color w:val="000000"/>
          <w:sz w:val="22"/>
          <w:szCs w:val="22"/>
          <w:lang w:val="en-us"/>
        </w:rPr>
      </w:pPr>
      <w:r>
        <w:rPr>
          <w:rFonts w:ascii="Nunito Sans" w:hAnsi="Nunito Sans" w:eastAsia="Cambria" w:cs="Arial"/>
          <w:color w:val="000000"/>
          <w:sz w:val="22"/>
          <w:szCs w:val="22"/>
          <w:lang w:val="en-us"/>
        </w:rPr>
        <w:t xml:space="preserve">sooner is better than waiting until later. </w:t>
      </w:r>
    </w:p>
    <w:p xmlns:wp14="http://schemas.microsoft.com/office/word/2010/wordml" w14:paraId="4DDBEF00" wp14:textId="77777777">
      <w:pPr>
        <w:tabs defTabSz="720">
          <w:tab w:val="left" w:leader="none" w:pos="2528"/>
        </w:tabs>
        <w:rPr>
          <w:rFonts w:ascii="Nunito Sans" w:hAnsi="Nunito Sans" w:eastAsia="Cambria" w:cs="Arial"/>
          <w:color w:val="ff0000"/>
          <w:sz w:val="22"/>
          <w:szCs w:val="22"/>
          <w:lang w:val="en-us"/>
        </w:rPr>
      </w:pPr>
      <w:r>
        <w:rPr>
          <w:rFonts w:ascii="Nunito Sans" w:hAnsi="Nunito Sans" w:eastAsia="Cambria" w:cs="Arial"/>
          <w:color w:val="ff0000"/>
          <w:sz w:val="22"/>
          <w:szCs w:val="22"/>
          <w:lang w:val="en-us"/>
        </w:rPr>
      </w:r>
    </w:p>
    <w:p xmlns:wp14="http://schemas.microsoft.com/office/word/2010/wordml" w14:paraId="3461D779"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r>
    </w:p>
    <w:p xmlns:wp14="http://schemas.microsoft.com/office/word/2010/wordml" w14:paraId="5020F397"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t>What happens after I send you my idea?</w:t>
      </w:r>
    </w:p>
    <w:p xmlns:wp14="http://schemas.microsoft.com/office/word/2010/wordml" w:rsidP="6B650000" w14:paraId="2F15BC4F" wp14:textId="148F5D5B">
      <w:pPr>
        <w:widowControl w:val="1"/>
        <w:rPr>
          <w:rFonts w:ascii="Nunito Sans" w:hAnsi="Nunito Sans" w:eastAsia="Cambria"/>
          <w:color w:val="000000"/>
          <w:sz w:val="22"/>
          <w:szCs w:val="22"/>
          <w:lang w:val="en-US"/>
        </w:rPr>
      </w:pPr>
      <w:r w:rsidRPr="6B650000" w:rsidR="6B650000">
        <w:rPr>
          <w:rFonts w:ascii="Nunito Sans" w:hAnsi="Nunito Sans" w:eastAsia="Cambria"/>
          <w:color w:val="000000" w:themeColor="text1" w:themeTint="FF" w:themeShade="FF"/>
          <w:sz w:val="22"/>
          <w:szCs w:val="22"/>
          <w:lang w:val="en-US"/>
        </w:rPr>
        <w:t xml:space="preserve">The deadline to send us your application is </w:t>
      </w:r>
      <w:r w:rsidRPr="6B650000" w:rsidR="6B650000">
        <w:rPr>
          <w:rFonts w:ascii="Nunito Sans" w:hAnsi="Nunito Sans" w:eastAsia="Cambria"/>
          <w:b w:val="1"/>
          <w:bCs w:val="1"/>
          <w:color w:val="000000" w:themeColor="text1" w:themeTint="FF" w:themeShade="FF"/>
          <w:sz w:val="22"/>
          <w:szCs w:val="22"/>
          <w:u w:val="single"/>
          <w:lang w:val="en-US"/>
        </w:rPr>
        <w:t>5pm Friday 17 March</w:t>
      </w:r>
      <w:r w:rsidRPr="6B650000" w:rsidR="6B650000">
        <w:rPr>
          <w:rFonts w:ascii="Nunito Sans" w:hAnsi="Nunito Sans" w:eastAsia="Cambria"/>
          <w:color w:val="000000" w:themeColor="text1" w:themeTint="FF" w:themeShade="FF"/>
          <w:sz w:val="22"/>
          <w:szCs w:val="22"/>
          <w:lang w:val="en-US"/>
        </w:rPr>
        <w:t xml:space="preserve">. </w:t>
      </w:r>
    </w:p>
    <w:p xmlns:wp14="http://schemas.microsoft.com/office/word/2010/wordml" w:rsidP="6B650000" w14:paraId="77B16CDD" wp14:textId="4653B7A3">
      <w:pPr>
        <w:widowControl w:val="1"/>
        <w:rPr>
          <w:rFonts w:ascii="Nunito Sans" w:hAnsi="Nunito Sans" w:eastAsia="Cambria"/>
          <w:color w:val="000000"/>
          <w:sz w:val="22"/>
          <w:szCs w:val="22"/>
          <w:lang w:val="en-US"/>
        </w:rPr>
      </w:pPr>
      <w:r w:rsidRPr="6B650000" w:rsidR="6B650000">
        <w:rPr>
          <w:rFonts w:ascii="Nunito Sans" w:hAnsi="Nunito Sans" w:eastAsia="Cambria"/>
          <w:color w:val="000000" w:themeColor="text1" w:themeTint="FF" w:themeShade="FF"/>
          <w:sz w:val="22"/>
          <w:szCs w:val="22"/>
          <w:lang w:val="en-US"/>
        </w:rPr>
        <w:t xml:space="preserve">The WOAC partners will choose the 3 commissions by </w:t>
      </w:r>
      <w:r w:rsidRPr="6B650000" w:rsidR="6B650000">
        <w:rPr>
          <w:rFonts w:ascii="Nunito Sans" w:hAnsi="Nunito Sans" w:eastAsia="Cambria"/>
          <w:b w:val="1"/>
          <w:bCs w:val="1"/>
          <w:color w:val="000000" w:themeColor="text1" w:themeTint="FF" w:themeShade="FF"/>
          <w:sz w:val="22"/>
          <w:szCs w:val="22"/>
          <w:u w:val="single"/>
          <w:lang w:val="en-US"/>
        </w:rPr>
        <w:t>Friday 31 March</w:t>
      </w:r>
      <w:r w:rsidRPr="6B650000" w:rsidR="6B650000">
        <w:rPr>
          <w:rFonts w:ascii="Nunito Sans" w:hAnsi="Nunito Sans" w:eastAsia="Cambria"/>
          <w:color w:val="000000" w:themeColor="text1" w:themeTint="FF" w:themeShade="FF"/>
          <w:sz w:val="22"/>
          <w:szCs w:val="22"/>
          <w:lang w:val="en-US"/>
        </w:rPr>
        <w:t>.</w:t>
      </w:r>
    </w:p>
    <w:p xmlns:wp14="http://schemas.microsoft.com/office/word/2010/wordml" w:rsidP="6B650000" w14:paraId="2B09D711" wp14:textId="102F246B">
      <w:pPr>
        <w:widowControl w:val="1"/>
        <w:rPr>
          <w:rFonts w:ascii="Nunito Sans" w:hAnsi="Nunito Sans" w:eastAsia="Cambria"/>
          <w:b w:val="1"/>
          <w:bCs w:val="1"/>
          <w:color w:val="000000"/>
          <w:sz w:val="22"/>
          <w:szCs w:val="22"/>
          <w:lang w:val="en-US"/>
        </w:rPr>
      </w:pPr>
      <w:r w:rsidRPr="6B650000">
        <w:rPr>
          <w:rFonts w:ascii="Nunito Sans" w:hAnsi="Nunito Sans" w:eastAsia="Cambria"/>
          <w:color w:val="000000"/>
          <w:sz w:val="22"/>
          <w:szCs w:val="22"/>
          <w:lang w:val="en-US"/>
        </w:rPr>
        <w:t xml:space="preserve">If your idea is chosen by the partners, you will start working on your idea with support from </w:t>
      </w:r>
      <w:proofErr w:type="spellStart"/>
      <w:r w:rsidRPr="6B650000">
        <w:rPr>
          <w:rFonts w:ascii="Nunito Sans" w:hAnsi="Nunito Sans" w:eastAsia="Cambria"/>
          <w:color w:val="000000"/>
          <w:sz w:val="22"/>
          <w:szCs w:val="22"/>
          <w:lang w:val="en-US"/>
        </w:rPr>
        <w:t xml:space="preserve">Articulture</w:t>
      </w:r>
      <w:proofErr w:type="spellEnd"/>
      <w:r w:rsidRPr="6B650000">
        <w:rPr>
          <w:rFonts w:ascii="Nunito Sans" w:hAnsi="Nunito Sans" w:eastAsia="Cambria"/>
          <w:color w:val="000000"/>
          <w:sz w:val="22"/>
          <w:szCs w:val="22"/>
          <w:lang w:val="en-US"/>
        </w:rPr>
        <w:t xml:space="preserve"> from </w:t>
      </w:r>
      <w:r w:rsidRPr="6B650000">
        <w:rPr>
          <w:rFonts w:ascii="Nunito Sans" w:hAnsi="Nunito Sans" w:eastAsia="Cambria"/>
          <w:b w:val="1"/>
          <w:bCs w:val="1"/>
          <w:color w:val="000000"/>
          <w:sz w:val="22"/>
          <w:szCs w:val="22"/>
          <w:u w:val="single" w:color="auto"/>
          <w:lang w:val="en-US"/>
        </w:rPr>
        <w:t xml:space="preserve">Monday 10 </w:t>
      </w:r>
      <w:r w:rsidRPr="6B650000">
        <w:rPr>
          <w:rFonts w:ascii="Nunito Sans" w:hAnsi="Nunito Sans" w:eastAsia="Cambria"/>
          <w:b w:val="1"/>
          <w:bCs w:val="1"/>
          <w:color w:val="000000"/>
          <w:sz w:val="22"/>
          <w:szCs w:val="22"/>
          <w:u w:val="single" w:color="auto"/>
          <w:lang w:val="en-US"/>
        </w:rPr>
        <w:t>April</w:t>
      </w:r>
      <w:r w:rsidRPr="6B650000">
        <w:rPr>
          <w:rFonts w:ascii="Nunito Sans" w:hAnsi="Nunito Sans" w:eastAsia="Cambria"/>
          <w:b w:val="1"/>
          <w:bCs w:val="1"/>
          <w:color w:val="000000"/>
          <w:sz w:val="22"/>
          <w:szCs w:val="22"/>
          <w:lang w:val="en-US"/>
        </w:rPr>
        <w:t>.</w:t>
      </w:r>
      <w:r>
        <w:rPr>
          <w:rFonts w:ascii="Nunito Sans" w:hAnsi="Nunito Sans" w:eastAsia="Cambria"/>
          <w:b/>
          <w:bCs/>
          <w:color w:val="000000"/>
          <w:sz w:val="22"/>
          <w:szCs w:val="22"/>
          <w:lang w:val="en-us"/>
        </w:rPr>
      </w:r>
    </w:p>
    <w:p xmlns:wp14="http://schemas.microsoft.com/office/word/2010/wordml" w14:paraId="21288D05" wp14:textId="77777777">
      <w:pPr>
        <w:widowControl/>
        <w:rPr>
          <w:rFonts w:ascii="Nunito Sans" w:hAnsi="Nunito Sans" w:eastAsia="Cambria"/>
          <w:sz w:val="22"/>
          <w:szCs w:val="22"/>
          <w:lang w:val="en-us"/>
        </w:rPr>
      </w:pPr>
      <w:r>
        <w:rPr>
          <w:rFonts w:ascii="Nunito Sans" w:hAnsi="Nunito Sans" w:eastAsia="Cambria"/>
          <w:sz w:val="22"/>
          <w:szCs w:val="22"/>
          <w:lang w:val="en-us"/>
        </w:rPr>
        <w:t>We think that touring will start in July 2023.</w:t>
      </w:r>
    </w:p>
    <w:p xmlns:wp14="http://schemas.microsoft.com/office/word/2010/wordml" w14:paraId="3CF2D8B6"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r>
    </w:p>
    <w:p xmlns:wp14="http://schemas.microsoft.com/office/word/2010/wordml" w14:paraId="0FB78278"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r>
    </w:p>
    <w:p xmlns:wp14="http://schemas.microsoft.com/office/word/2010/wordml" w14:paraId="6BF7FE03" wp14:textId="77777777">
      <w:pPr>
        <w:rPr>
          <w:rFonts w:ascii="Nunito Sans" w:hAnsi="Nunito Sans" w:eastAsia="Cambria" w:cs="Arial"/>
          <w:b/>
          <w:color w:val="000000"/>
          <w:sz w:val="22"/>
          <w:szCs w:val="22"/>
          <w:lang w:val="en-us"/>
        </w:rPr>
      </w:pPr>
      <w:r>
        <w:rPr>
          <w:rFonts w:ascii="Nunito Sans" w:hAnsi="Nunito Sans" w:eastAsia="Cambria" w:cs="Arial"/>
          <w:b/>
          <w:color w:val="000000"/>
          <w:sz w:val="22"/>
          <w:szCs w:val="22"/>
          <w:lang w:val="en-us"/>
        </w:rPr>
        <w:t>Please contact us by:</w:t>
      </w:r>
    </w:p>
    <w:p xmlns:wp14="http://schemas.microsoft.com/office/word/2010/wordml" w14:paraId="43606274" wp14:textId="77777777">
      <w:pPr>
        <w:ind w:left="720"/>
        <w:spacing w:line="276" w:lineRule="auto"/>
        <w:rPr>
          <w:rFonts w:ascii="Nunito Sans" w:hAnsi="Nunito Sans" w:eastAsia="Cambria" w:cs="Arial"/>
          <w:b/>
          <w:color w:val="000000"/>
          <w:sz w:val="22"/>
          <w:szCs w:val="22"/>
        </w:rPr>
      </w:pPr>
      <w:r>
        <w:rPr>
          <w:rFonts w:ascii="Nunito Sans" w:hAnsi="Nunito Sans" w:eastAsia="Cambria" w:cs="Arial"/>
          <w:b/>
          <w:color w:val="000000"/>
          <w:sz w:val="22"/>
          <w:szCs w:val="22"/>
        </w:rPr>
        <w:t>Email - julieann@articulture-wales.co.uk</w:t>
      </w:r>
    </w:p>
    <w:p xmlns:wp14="http://schemas.microsoft.com/office/word/2010/wordml" w14:paraId="0984F514" wp14:textId="77777777">
      <w:pPr>
        <w:ind w:left="720"/>
        <w:spacing w:line="276" w:lineRule="auto"/>
        <w:rPr>
          <w:rFonts w:ascii="Nunito Sans" w:hAnsi="Nunito Sans" w:eastAsia="Cambria" w:cs="Arial"/>
          <w:b/>
          <w:color w:val="000000"/>
          <w:sz w:val="22"/>
          <w:szCs w:val="22"/>
        </w:rPr>
      </w:pPr>
      <w:r>
        <w:rPr>
          <w:rFonts w:ascii="Nunito Sans" w:hAnsi="Nunito Sans" w:eastAsia="Cambria" w:cs="Arial"/>
          <w:b/>
          <w:color w:val="000000"/>
          <w:sz w:val="22"/>
          <w:szCs w:val="22"/>
        </w:rPr>
        <w:t>Phone (calls or text) - 07890681212</w:t>
      </w:r>
    </w:p>
    <w:p xmlns:wp14="http://schemas.microsoft.com/office/word/2010/wordml" w14:paraId="6F7A7A24" wp14:textId="77777777">
      <w:pPr>
        <w:ind w:left="720"/>
        <w:spacing w:line="276" w:lineRule="auto"/>
        <w:rPr>
          <w:rFonts w:ascii="Nunito Sans" w:hAnsi="Nunito Sans" w:eastAsia="Cambria" w:cs="Arial"/>
          <w:b/>
          <w:color w:val="000000"/>
          <w:sz w:val="22"/>
          <w:szCs w:val="22"/>
        </w:rPr>
      </w:pPr>
      <w:r>
        <w:rPr>
          <w:rFonts w:ascii="Nunito Sans" w:hAnsi="Nunito Sans" w:eastAsia="Cambria" w:cs="Arial"/>
          <w:b/>
          <w:color w:val="000000"/>
          <w:sz w:val="22"/>
          <w:szCs w:val="22"/>
        </w:rPr>
        <w:t xml:space="preserve">Facebook - </w:t>
      </w:r>
      <w:hyperlink w:history="1" r:id="rId8">
        <w:r>
          <w:rPr>
            <w:rStyle w:val="char1"/>
            <w:rFonts w:ascii="Nunito Sans" w:hAnsi="Nunito Sans" w:eastAsia="Cambria" w:cs="Arial"/>
            <w:b/>
            <w:sz w:val="22"/>
            <w:szCs w:val="22"/>
          </w:rPr>
          <w:t>www.facebook.com/ArticultureWales</w:t>
        </w:r>
      </w:hyperlink>
      <w:r>
        <w:rPr>
          <w:rFonts w:ascii="Nunito Sans" w:hAnsi="Nunito Sans" w:eastAsia="Cambria" w:cs="Arial"/>
          <w:b/>
          <w:color w:val="000000"/>
          <w:sz w:val="22"/>
          <w:szCs w:val="22"/>
        </w:rPr>
        <w:t xml:space="preserve"> </w:t>
      </w:r>
      <w:r>
        <w:rPr>
          <w:rFonts w:ascii="Nunito Sans" w:hAnsi="Nunito Sans" w:eastAsia="Cambria" w:cs="Arial"/>
          <w:b/>
          <w:color w:val="000000"/>
          <w:sz w:val="22"/>
          <w:szCs w:val="22"/>
        </w:rPr>
      </w:r>
    </w:p>
    <w:p xmlns:wp14="http://schemas.microsoft.com/office/word/2010/wordml" w14:paraId="6ED26B3A" wp14:textId="77777777">
      <w:pPr>
        <w:ind w:left="720"/>
        <w:spacing w:line="276" w:lineRule="auto"/>
        <w:rPr>
          <w:rFonts w:ascii="Nunito Sans" w:hAnsi="Nunito Sans" w:eastAsia="Cambria" w:cs="Arial"/>
          <w:b/>
          <w:color w:val="000000"/>
          <w:sz w:val="22"/>
          <w:szCs w:val="22"/>
        </w:rPr>
      </w:pPr>
      <w:r>
        <w:rPr>
          <w:rFonts w:ascii="Nunito Sans" w:hAnsi="Nunito Sans" w:eastAsia="Cambria" w:cs="Arial"/>
          <w:b/>
          <w:color w:val="000000"/>
          <w:sz w:val="22"/>
          <w:szCs w:val="22"/>
        </w:rPr>
        <w:t xml:space="preserve">Twitter - </w:t>
      </w:r>
      <w:hyperlink w:history="1" r:id="rId9">
        <w:r>
          <w:rPr>
            <w:rStyle w:val="char1"/>
            <w:rFonts w:ascii="Nunito Sans" w:hAnsi="Nunito Sans" w:eastAsia="Cambria" w:cs="Arial"/>
            <w:b/>
            <w:sz w:val="22"/>
            <w:szCs w:val="22"/>
          </w:rPr>
          <w:t>https://twitter.com/Articulture_</w:t>
        </w:r>
      </w:hyperlink>
      <w:r>
        <w:rPr>
          <w:rFonts w:ascii="Nunito Sans" w:hAnsi="Nunito Sans" w:eastAsia="Cambria" w:cs="Arial"/>
          <w:b/>
          <w:color w:val="000000"/>
          <w:sz w:val="22"/>
          <w:szCs w:val="22"/>
        </w:rPr>
        <w:t xml:space="preserve"> </w:t>
      </w:r>
      <w:r>
        <w:rPr>
          <w:rFonts w:ascii="Nunito Sans" w:hAnsi="Nunito Sans" w:eastAsia="Cambria" w:cs="Arial"/>
          <w:b/>
          <w:color w:val="000000"/>
          <w:sz w:val="22"/>
          <w:szCs w:val="22"/>
        </w:rPr>
      </w:r>
    </w:p>
    <w:p xmlns:wp14="http://schemas.microsoft.com/office/word/2010/wordml" w14:paraId="7DAAC98A" wp14:textId="77777777">
      <w:pPr>
        <w:ind w:left="720"/>
        <w:spacing w:line="276" w:lineRule="auto"/>
        <w:rPr>
          <w:rFonts w:ascii="Nunito Sans" w:hAnsi="Nunito Sans" w:eastAsia="Cambria" w:cs="Arial"/>
          <w:b/>
          <w:color w:val="000000"/>
          <w:sz w:val="22"/>
          <w:szCs w:val="22"/>
        </w:rPr>
      </w:pPr>
      <w:r>
        <w:rPr>
          <w:rFonts w:ascii="Nunito Sans" w:hAnsi="Nunito Sans" w:eastAsia="Cambria" w:cs="Arial"/>
          <w:b/>
          <w:color w:val="000000"/>
          <w:sz w:val="22"/>
          <w:szCs w:val="22"/>
        </w:rPr>
        <w:t>Instagram -</w:t>
      </w:r>
      <w:r>
        <w:rPr>
          <w:rFonts w:ascii="Nunito Sans" w:hAnsi="Nunito Sans" w:eastAsia="Cambria"/>
          <w:sz w:val="22"/>
          <w:szCs w:val="22"/>
          <w:lang w:val="en-us"/>
        </w:rPr>
        <w:t xml:space="preserve"> </w:t>
      </w:r>
      <w:hyperlink w:history="1" r:id="rId10">
        <w:r>
          <w:rPr>
            <w:rStyle w:val="char1"/>
            <w:rFonts w:ascii="Nunito Sans" w:hAnsi="Nunito Sans" w:eastAsia="Cambria" w:cs="Arial"/>
            <w:b/>
            <w:sz w:val="22"/>
            <w:szCs w:val="22"/>
          </w:rPr>
          <w:t>https://www.instagram.com/articulture_wales/</w:t>
        </w:r>
      </w:hyperlink>
      <w:r>
        <w:rPr>
          <w:rFonts w:ascii="Nunito Sans" w:hAnsi="Nunito Sans" w:eastAsia="Cambria" w:cs="Arial"/>
          <w:b/>
          <w:color w:val="000000"/>
          <w:sz w:val="22"/>
          <w:szCs w:val="22"/>
        </w:rPr>
        <w:t xml:space="preserve"> </w:t>
      </w:r>
      <w:r>
        <w:rPr>
          <w:rFonts w:ascii="Nunito Sans" w:hAnsi="Nunito Sans" w:eastAsia="Cambria" w:cs="Arial"/>
          <w:b/>
          <w:color w:val="000000"/>
          <w:sz w:val="22"/>
          <w:szCs w:val="22"/>
        </w:rPr>
      </w:r>
    </w:p>
    <w:sectPr>
      <w:footnotePr>
        <w:pos w:val="pageBottom"/>
        <w:numFmt w:val="decimal"/>
        <w:numStart w:val="1"/>
        <w:numRestart w:val="continuous"/>
      </w:footnotePr>
      <w:endnotePr>
        <w:pos w:val="docEnd"/>
        <w:numFmt w:val="decimal"/>
        <w:numStart w:val="1"/>
        <w:numRestart w:val="continuous"/>
      </w:endnotePr>
      <w:type w:val="continuous"/>
      <w:pgSz w:w="12240" w:h="15840" w:orient="portrait"/>
      <w:pgMar w:top="1440" w:right="1440" w:bottom="1440" w:left="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cols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Nunito Sans">
    <w:panose1 w:val="00000500000000000000"/>
    <w:charset w:val="00"/>
    <w:family w:val="auto"/>
    <w:pitch w:val="default"/>
  </w:font>
  <w:font w:name="Cambria">
    <w:panose1 w:val="02040503050406030204"/>
    <w:charset w:val="00"/>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Symbol">
    <w:panose1 w:val="05050102010706020507"/>
    <w:charset w:val="02"/>
    <w:family w:val="roman"/>
    <w:pitch w:val="default"/>
  </w:font>
  <w:font w:name="Calibri">
    <w:panose1 w:val="020F0502020204030204"/>
    <w:charset w:val="00"/>
    <w:family w:val="swiss"/>
    <w:pitch w:val="default"/>
  </w:font>
  <w:font w:name="Nunito Sans Regular">
    <w:panose1 w:val="00000500000000000000"/>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3925"/>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nsid w:val="39833cc6"/>
    <w:multiLevelType w:val="hybridMultilevel"/>
    <w:name w:val="Numbered list 1"/>
    <w:lvl w:ilvl="0">
      <w:numFmt w:val="bullet"/>
      <w:suff w:val="tab"/>
      <w:lvlText w:val="o"/>
      <w:lvlJc w:val="left"/>
      <w:pPr>
        <w:ind w:left="360" w:hanging="0"/>
      </w:pPr>
      <w:rPr>
        <w:rFonts w:ascii="Courier New" w:hAnsi="Courier New"/>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2">
    <w:nsid w:val="1e9db9aa"/>
    <w:multiLevelType w:val="hybridMultilevel"/>
    <w:name w:val="Numbered list 2"/>
    <w:lvl w:ilvl="0">
      <w:numFmt w:val="bullet"/>
      <w:suff w:val="tab"/>
      <w:lvlText w:val="o"/>
      <w:lvlJc w:val="left"/>
      <w:pPr>
        <w:ind w:left="360" w:hanging="0"/>
      </w:pPr>
      <w:rPr>
        <w:rFonts w:ascii="Courier New" w:hAnsi="Courier New"/>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3">
    <w:nsid w:val="5043552e"/>
    <w:multiLevelType w:val="singleLevel"/>
    <w:name w:val="Bullet 27"/>
    <w:lvl w:ilvl="0">
      <w:numFmt w:val="bullet"/>
      <w:suff w:val="tab"/>
      <w:lvlText w:val="o"/>
      <w:lvlJc w:val="left"/>
      <w:pPr>
        <w:ind w:left="0" w:hanging="0"/>
      </w:pPr>
      <w:rPr>
        <w:rFonts w:ascii="Courier New" w:hAnsi="Courier New"/>
      </w:rPr>
    </w:lvl>
  </w:abstractNum>
  <w:abstractNum w:abstractNumId="4">
    <w:nsid w:val="182f179f"/>
    <w:multiLevelType w:val="hybridMultilevel"/>
    <w:name w:val="Numbered list 24"/>
    <w:lvl w:ilvl="0">
      <w:numFmt w:val="bullet"/>
      <w:suff w:val="tab"/>
      <w:lvlText w:val="o"/>
      <w:lvlJc w:val="left"/>
      <w:pPr>
        <w:ind w:left="360" w:hanging="0"/>
      </w:pPr>
      <w:rPr>
        <w:rFonts w:ascii="Courier New" w:hAnsi="Courier New" w:cs="Courier New"/>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5">
    <w:nsid w:val="56a18801"/>
    <w:multiLevelType w:val="hybridMultilevel"/>
    <w:name w:val="Numbered list 13"/>
    <w:lvl w:ilvl="0">
      <w:numFmt w:val="bullet"/>
      <w:suff w:val="tab"/>
      <w:lvlText w:val="o"/>
      <w:lvlJc w:val="left"/>
      <w:pPr>
        <w:ind w:left="360" w:hanging="0"/>
      </w:pPr>
      <w:rPr>
        <w:rFonts w:ascii="Courier New" w:hAnsi="Courier New" w:cs="Courier New"/>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abstractNum w:abstractNumId="6">
    <w:nsid w:val="59b617e7"/>
    <w:multiLevelType w:val="hybridMultilevel"/>
    <w:name w:val="Numbered list 21"/>
    <w:lvl w:ilvl="0">
      <w:numFmt w:val="bullet"/>
      <w:suff w:val="tab"/>
      <w:lvlText w:val="o"/>
      <w:lvlJc w:val="left"/>
      <w:pPr>
        <w:ind w:left="360" w:hanging="0"/>
      </w:pPr>
      <w:rPr>
        <w:rFonts w:ascii="Courier New" w:hAnsi="Courier New" w:cs="Courier New"/>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7">
    <w:nsid w:val="1f53ce7e"/>
    <w:multiLevelType w:val="hybridMultilevel"/>
    <w:name w:val="Numbered list 19"/>
    <w:lvl w:ilvl="0">
      <w:numFmt w:val="bullet"/>
      <w:suff w:val="tab"/>
      <w:lvlText w:val="o"/>
      <w:lvlJc w:val="left"/>
      <w:pPr>
        <w:ind w:left="360" w:hanging="0"/>
      </w:pPr>
      <w:rPr>
        <w:rFonts w:ascii="Courier New" w:hAnsi="Courier New" w:cs="Courier New"/>
      </w:rPr>
    </w:lvl>
    <w:lvl w:ilvl="1">
      <w:numFmt w:val="bullet"/>
      <w:suff w:val="tab"/>
      <w:lvlText w:val="o"/>
      <w:lvlJc w:val="left"/>
      <w:pPr>
        <w:ind w:left="1080" w:hanging="0"/>
      </w:pPr>
      <w:rPr>
        <w:rFonts w:ascii="Courier New" w:hAnsi="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view w:val="print"/>
  <w:zoom w:percent="100"/>
  <w:revisionView w:markup="1" w:comments="1" w:insDel="1" w:formatting="1"/>
  <w:trackRevisions w:val="false"/>
  <w:defaultTabStop w:val="720"/>
  <w:autoHyphenation w:val="1"/>
  <w:drawingGridHorizontalSpacing w:val="283"/>
  <w:drawingGridVerticalSpacing w:val="283"/>
  <w:doNotShadeFormData w:val="1"/>
  <w:footnotePr>
    <w:pos w:val="pageBottom"/>
    <w:numFmt w:val="decimal"/>
    <w:numStart w:val="1"/>
    <w:numRestart w:val="continuous"/>
  </w:footnotePr>
  <w:endnotePr>
    <w:pos w:val="docEnd"/>
    <w:numFmt w:val="decimal"/>
    <w:numStart w:val="1"/>
    <w:numRestart w:val="continuous"/>
  </w:endnotePr>
  <w:compat>
    <w:doNotUseHTMLParagraphAutoSpacing w:val="1"/>
  </w:compat>
  <w:captions>
    <w:caption w:name="Table" w:pos="below" w:numFmt="decimal"/>
    <w:caption w:name="Figure" w:pos="below" w:numFmt="decimal"/>
    <w:caption w:name="Picture" w:pos="below" w:numFmt="decimal"/>
  </w:captions>
  <w:shapeDefaults>
    <o:shapedefaults v:ext="edit" spidmax="1026"/>
    <o:shapelayout v:ext="edit">
      <o:rules v:ext="edit"/>
    </o:shapelayout>
  </w:shapeDefaults>
  <w:decimalSymbol w:val="."/>
  <w:listSeparator w:val=","/>
  <w14:docId w14:val="6C308169"/>
  <w15:docId w15:val="{1412F098-1EFD-4110-8DA7-0FD781BE0E54}"/>
  <w:compatSetting w:name="compatibilityMode" w:uri="http://schemas.microsoft.com/office/word" w:val="15"/>
  <w:tmPrefOne w:val="16"/>
  <w:tmPrefTwo w:val="1"/>
  <w:tmFmtPref w:val="54538251"/>
  <w:tmCommentsPr>
    <w:tmCommentsPlace w:val="0"/>
    <w:tmCommentsWidth w:val="3240"/>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11"/>
      <w:tmLastPosIdx w:val="36"/>
    </w:tmLastPosCaret>
    <w:tmLastPosAnchor>
      <w:tmLastPosPgfIdx w:val="0"/>
      <w:tmLastPosIdx w:val="0"/>
    </w:tmLastPosAnchor>
    <w:tmLastPosTblRect w:left="0" w:top="0" w:right="0" w:bottom="0"/>
  </w:tmLastPos>
  <w:tmAppRevision w:date="1675363654" w:val="982" w:fileVer="342" w:fileVerOS="4"/>
  <w:guidesAndGrid showGuides="1" lockGuides="0" snapToGuides="1" snapToPageMargins="0" tolerance="8" gridDistanceHorizontal="283" gridDistanceVertical="283" showGrid="0" snapToGrid="0"/>
  <w:rsids>
    <w:rsidRoot w:val="6B650000"/>
    <w:rsid w:val="6B65000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List Paragraph"/>
    <w:qFormat/>
    <w:basedOn w:val="para0"/>
    <w:pPr>
      <w:ind w:left="720"/>
      <w:contextualSpacing/>
      <w:widowControl/>
    </w:pPr>
    <w:rPr>
      <w:rFonts w:ascii="Cambria" w:hAnsi="Cambria" w:eastAsia="Cambria"/>
      <w:sz w:val="24"/>
      <w:szCs w:val="24"/>
      <w:lang w:val="en-us"/>
    </w:rPr>
  </w:style>
  <w:style w:type="character" w:styleId="char0" w:default="1">
    <w:name w:val="Default Paragraph Font"/>
  </w:style>
  <w:style w:type="character" w:styleId="char1">
    <w:name w:val="Hyperlink"/>
    <w:basedOn w:val="char0"/>
    <w:rPr>
      <w:color w:val="0000ff"/>
      <w:u w:val="single" w:color="auto"/>
    </w:rPr>
  </w:style>
  <w:style w:type="table" w:styleId="TableNormal" w:default="1">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List Paragraph"/>
    <w:qFormat/>
    <w:basedOn w:val="para0"/>
    <w:pPr>
      <w:ind w:left="720"/>
      <w:contextualSpacing/>
      <w:widowControl/>
    </w:pPr>
    <w:rPr>
      <w:rFonts w:ascii="Cambria" w:hAnsi="Cambria" w:eastAsia="Cambria"/>
      <w:sz w:val="24"/>
      <w:szCs w:val="24"/>
      <w:lang w:val="en-us"/>
    </w:rPr>
  </w:style>
  <w:style w:type="character" w:styleId="char0" w:default="1">
    <w:name w:val="Default Paragraph Font"/>
  </w:style>
  <w:style w:type="character" w:styleId="char1">
    <w:name w:val="Hyperlink"/>
    <w:basedOn w:val="char0"/>
    <w:rPr>
      <w:color w:val="0000ff"/>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1" /><Relationship Type="http://schemas.openxmlformats.org/officeDocument/2006/relationships/settings" Target="settings.xml" Id="rId2" /><Relationship Type="http://schemas.openxmlformats.org/officeDocument/2006/relationships/theme" Target="theme/theme1.xml" Id="rId3" /><Relationship Type="http://schemas.openxmlformats.org/officeDocument/2006/relationships/fontTable" Target="fontTable.xml" Id="rId4" /><Relationship Type="http://schemas.openxmlformats.org/officeDocument/2006/relationships/numbering" Target="numbering.xml" Id="rId5" /><Relationship Type="http://schemas.openxmlformats.org/officeDocument/2006/relationships/styles" Target="styles.xml" Id="rId6" /><Relationship Type="http://schemas.microsoft.com/office/2007/relationships/stylesWithEffects" Target="stylesWithEffects.xml" Id="rId7" /><Relationship Type="http://schemas.openxmlformats.org/officeDocument/2006/relationships/hyperlink" Target="http://www.facebook.com/ArticultureWales" TargetMode="External" Id="rId8" /><Relationship Type="http://schemas.openxmlformats.org/officeDocument/2006/relationships/hyperlink" Target="https://twitter.com/Articulture_" TargetMode="External" Id="rId9" /><Relationship Type="http://schemas.openxmlformats.org/officeDocument/2006/relationships/hyperlink" Target="https://www.instagram.com/articulture_wales/" TargetMode="External" Id="rId10" /><Relationship Type="http://schemas.openxmlformats.org/officeDocument/2006/relationships/image" Target="/media/image.png" Id="R510971e2bf6b43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Ceri Puckett</lastModifiedBy>
  <revision>11</revision>
  <dcterms:created xsi:type="dcterms:W3CDTF">2023-01-19T15:35:51.0000000Z</dcterms:created>
  <dcterms:modified xsi:type="dcterms:W3CDTF">2023-02-06T10:47:00.0732667Z</dcterms:modified>
</coreProperties>
</file>